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C" w:rsidRDefault="00655793" w:rsidP="008A204C">
      <w:pPr>
        <w:overflowPunct/>
        <w:spacing w:before="120"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792F83">
        <w:rPr>
          <w:rFonts w:ascii="Times New Roman" w:hAnsi="Times New Roman"/>
          <w:b/>
          <w:sz w:val="24"/>
          <w:szCs w:val="24"/>
        </w:rPr>
        <w:t xml:space="preserve">LV 15 375 </w:t>
      </w:r>
      <w:r w:rsidR="00792F83">
        <w:rPr>
          <w:rFonts w:ascii="Times New Roman" w:hAnsi="Times New Roman"/>
          <w:b/>
          <w:sz w:val="24"/>
          <w:szCs w:val="24"/>
        </w:rPr>
        <w:t xml:space="preserve"> </w:t>
      </w:r>
      <w:r w:rsidRPr="00792F83">
        <w:rPr>
          <w:rFonts w:ascii="Times New Roman" w:hAnsi="Times New Roman"/>
          <w:b/>
          <w:sz w:val="24"/>
          <w:szCs w:val="24"/>
        </w:rPr>
        <w:t>Die Zukunft der Entwicklungspolitik</w:t>
      </w:r>
      <w:r w:rsidR="00DD3F3B" w:rsidRPr="00792F83">
        <w:rPr>
          <w:rFonts w:ascii="Times New Roman" w:hAnsi="Times New Roman"/>
          <w:b/>
          <w:sz w:val="24"/>
          <w:szCs w:val="24"/>
        </w:rPr>
        <w:t>: Globale Herausforderungen, Trends und Akteu</w:t>
      </w:r>
      <w:r w:rsidR="00792F83">
        <w:rPr>
          <w:rFonts w:ascii="Times New Roman" w:hAnsi="Times New Roman"/>
          <w:b/>
          <w:sz w:val="24"/>
          <w:szCs w:val="24"/>
        </w:rPr>
        <w:t>re“</w:t>
      </w:r>
      <w:r w:rsidR="008A204C">
        <w:rPr>
          <w:rFonts w:ascii="Times New Roman" w:hAnsi="Times New Roman"/>
          <w:b/>
          <w:sz w:val="24"/>
          <w:szCs w:val="24"/>
        </w:rPr>
        <w:t xml:space="preserve">, </w:t>
      </w:r>
    </w:p>
    <w:p w:rsidR="00792F83" w:rsidRPr="008A204C" w:rsidRDefault="008A204C" w:rsidP="008A204C">
      <w:pPr>
        <w:overflowPunct/>
        <w:spacing w:before="120"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A204C">
        <w:rPr>
          <w:rFonts w:ascii="Times New Roman" w:hAnsi="Times New Roman"/>
          <w:b/>
          <w:sz w:val="22"/>
          <w:szCs w:val="22"/>
        </w:rPr>
        <w:t>im KVV:</w:t>
      </w:r>
      <w:r w:rsidRPr="008A204C">
        <w:rPr>
          <w:rFonts w:ascii="Times New Roman" w:hAnsi="Times New Roman"/>
          <w:sz w:val="22"/>
          <w:szCs w:val="22"/>
        </w:rPr>
        <w:t xml:space="preserve"> http://www.fuberlin.de/vv/de/search?utf8=%E2%9C%93&amp;query=kuhn&amp;sm=344910</w:t>
      </w:r>
    </w:p>
    <w:p w:rsidR="00792F83" w:rsidRDefault="00DD3F3B" w:rsidP="008A204C">
      <w:pPr>
        <w:overflowPunct/>
        <w:spacing w:before="120"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792F83">
        <w:rPr>
          <w:rFonts w:ascii="Times New Roman" w:hAnsi="Times New Roman"/>
          <w:b/>
          <w:sz w:val="24"/>
          <w:szCs w:val="24"/>
        </w:rPr>
        <w:t xml:space="preserve">Blockseminar, </w:t>
      </w:r>
      <w:r w:rsidR="00792F83">
        <w:rPr>
          <w:rFonts w:ascii="Times New Roman" w:hAnsi="Times New Roman"/>
          <w:b/>
          <w:sz w:val="24"/>
          <w:szCs w:val="24"/>
        </w:rPr>
        <w:t xml:space="preserve">Master Bereich; </w:t>
      </w:r>
      <w:proofErr w:type="spellStart"/>
      <w:r w:rsidRPr="00792F83">
        <w:rPr>
          <w:rFonts w:ascii="Times New Roman" w:hAnsi="Times New Roman"/>
          <w:b/>
          <w:sz w:val="24"/>
          <w:szCs w:val="24"/>
        </w:rPr>
        <w:t>WiSe</w:t>
      </w:r>
      <w:proofErr w:type="spellEnd"/>
      <w:r w:rsidRPr="00792F83">
        <w:rPr>
          <w:rFonts w:ascii="Times New Roman" w:hAnsi="Times New Roman"/>
          <w:b/>
          <w:sz w:val="24"/>
          <w:szCs w:val="24"/>
        </w:rPr>
        <w:t xml:space="preserve"> 2017/2018, Freitag- und </w:t>
      </w:r>
      <w:r w:rsidR="00792F83">
        <w:rPr>
          <w:rFonts w:ascii="Times New Roman" w:hAnsi="Times New Roman"/>
          <w:b/>
          <w:sz w:val="24"/>
          <w:szCs w:val="24"/>
        </w:rPr>
        <w:t>Samstagnachmittag</w:t>
      </w:r>
    </w:p>
    <w:p w:rsidR="00655793" w:rsidRPr="00792F83" w:rsidRDefault="00DD3F3B" w:rsidP="008A204C">
      <w:pPr>
        <w:overflowPunct/>
        <w:spacing w:before="120"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792F83">
        <w:rPr>
          <w:rFonts w:ascii="Times New Roman" w:hAnsi="Times New Roman"/>
          <w:b/>
          <w:sz w:val="24"/>
          <w:szCs w:val="24"/>
        </w:rPr>
        <w:t>Termine Ende Oktober und im November 2017, Abschluss Februar 2018.</w:t>
      </w:r>
    </w:p>
    <w:p w:rsidR="00DD3F3B" w:rsidRPr="00792F83" w:rsidRDefault="00DD3F3B" w:rsidP="00DD3F3B">
      <w:pPr>
        <w:pStyle w:val="StandardWeb"/>
        <w:spacing w:before="120" w:beforeAutospacing="0" w:after="0" w:afterAutospacing="0"/>
      </w:pPr>
      <w:r w:rsidRPr="00792F83">
        <w:rPr>
          <w:b/>
          <w:bCs/>
        </w:rPr>
        <w:t xml:space="preserve">Dozenten: </w:t>
      </w:r>
      <w:r w:rsidRPr="00792F83">
        <w:t xml:space="preserve">PD Dr. Berthold Kuhn </w:t>
      </w:r>
    </w:p>
    <w:p w:rsidR="00DD3F3B" w:rsidRPr="00792F83" w:rsidRDefault="00DD3F3B" w:rsidP="00DD3F3B">
      <w:pPr>
        <w:pStyle w:val="StandardWeb"/>
        <w:spacing w:before="120" w:beforeAutospacing="0" w:after="0" w:afterAutospacing="0"/>
      </w:pPr>
      <w:r w:rsidRPr="00792F83">
        <w:rPr>
          <w:b/>
        </w:rPr>
        <w:t>Ort:</w:t>
      </w:r>
      <w:r w:rsidRPr="00792F83">
        <w:t xml:space="preserve"> </w:t>
      </w:r>
      <w:r w:rsidRPr="00792F83">
        <w:tab/>
        <w:t xml:space="preserve">freitags: </w:t>
      </w:r>
      <w:proofErr w:type="spellStart"/>
      <w:r w:rsidRPr="00792F83">
        <w:t>Ihnestr</w:t>
      </w:r>
      <w:proofErr w:type="spellEnd"/>
      <w:r w:rsidRPr="00792F83">
        <w:t>. 22/UG 3,4,5 Seminarraum (</w:t>
      </w:r>
      <w:proofErr w:type="spellStart"/>
      <w:r w:rsidRPr="00792F83">
        <w:t>Ihnestr</w:t>
      </w:r>
      <w:proofErr w:type="spellEnd"/>
      <w:r w:rsidRPr="00792F83">
        <w:t xml:space="preserve">. 22); </w:t>
      </w:r>
    </w:p>
    <w:p w:rsidR="00DD3F3B" w:rsidRPr="00792F83" w:rsidRDefault="00DD3F3B" w:rsidP="00DD3F3B">
      <w:pPr>
        <w:overflowPunct/>
        <w:spacing w:after="0"/>
        <w:ind w:left="284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792F83">
        <w:rPr>
          <w:rFonts w:ascii="Times New Roman" w:hAnsi="Times New Roman"/>
          <w:sz w:val="24"/>
          <w:szCs w:val="24"/>
        </w:rPr>
        <w:t>samstags:JK</w:t>
      </w:r>
      <w:proofErr w:type="spellEnd"/>
      <w:r w:rsidRPr="00792F83">
        <w:rPr>
          <w:rFonts w:ascii="Times New Roman" w:hAnsi="Times New Roman"/>
          <w:sz w:val="24"/>
          <w:szCs w:val="24"/>
        </w:rPr>
        <w:t xml:space="preserve"> 28/130 (</w:t>
      </w:r>
      <w:proofErr w:type="spellStart"/>
      <w:r w:rsidRPr="00792F83">
        <w:rPr>
          <w:rFonts w:ascii="Times New Roman" w:hAnsi="Times New Roman"/>
          <w:sz w:val="24"/>
          <w:szCs w:val="24"/>
        </w:rPr>
        <w:t>Habelschwerdter</w:t>
      </w:r>
      <w:proofErr w:type="spellEnd"/>
      <w:r w:rsidRPr="00792F83">
        <w:rPr>
          <w:rFonts w:ascii="Times New Roman" w:hAnsi="Times New Roman"/>
          <w:sz w:val="24"/>
          <w:szCs w:val="24"/>
        </w:rPr>
        <w:t xml:space="preserve"> Allee 45)</w:t>
      </w:r>
    </w:p>
    <w:p w:rsidR="00DD3F3B" w:rsidRPr="00792F83" w:rsidRDefault="00DD3F3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DD3F3B" w:rsidRPr="00792F83" w:rsidRDefault="00DD3F3B" w:rsidP="00DD3F3B">
      <w:pPr>
        <w:overflowPunct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792F83">
        <w:rPr>
          <w:rFonts w:ascii="Times New Roman" w:hAnsi="Times New Roman"/>
          <w:b/>
          <w:sz w:val="24"/>
          <w:szCs w:val="24"/>
        </w:rPr>
        <w:t>Termine</w:t>
      </w:r>
    </w:p>
    <w:p w:rsidR="00DD3F3B" w:rsidRPr="00792F83" w:rsidRDefault="001F71FC" w:rsidP="00DD3F3B">
      <w:pPr>
        <w:pStyle w:val="StandardWeb"/>
      </w:pPr>
      <w:r w:rsidRPr="00792F83">
        <w:t>Freitag, 27.10.2017, 14-18 Uhr (4), Einführung</w:t>
      </w:r>
      <w:r w:rsidR="00DD3F3B" w:rsidRPr="00792F83">
        <w:t>; Ihnestr.22/UG 4 Seminarraum (</w:t>
      </w:r>
      <w:proofErr w:type="spellStart"/>
      <w:r w:rsidR="00DD3F3B" w:rsidRPr="00792F83">
        <w:t>Ihnestr</w:t>
      </w:r>
      <w:proofErr w:type="spellEnd"/>
      <w:r w:rsidR="00DD3F3B" w:rsidRPr="00792F83">
        <w:t>. 22)</w:t>
      </w:r>
    </w:p>
    <w:p w:rsidR="00E7273D" w:rsidRPr="00E7273D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 xml:space="preserve">Vorstellung Seminarkonzept, Support Lehre, Gruppenarbeit, Ermittlung des </w:t>
      </w:r>
      <w:proofErr w:type="spellStart"/>
      <w:r w:rsidRPr="00E7273D">
        <w:rPr>
          <w:rFonts w:ascii="Times New Roman" w:hAnsi="Times New Roman"/>
          <w:i/>
          <w:sz w:val="24"/>
          <w:szCs w:val="24"/>
        </w:rPr>
        <w:t>Knowledge</w:t>
      </w:r>
      <w:proofErr w:type="spellEnd"/>
      <w:r w:rsidRPr="00E7273D">
        <w:rPr>
          <w:rFonts w:ascii="Times New Roman" w:hAnsi="Times New Roman"/>
          <w:i/>
          <w:sz w:val="24"/>
          <w:szCs w:val="24"/>
        </w:rPr>
        <w:t xml:space="preserve"> </w:t>
      </w:r>
    </w:p>
    <w:p w:rsidR="00181AEB" w:rsidRPr="00E7273D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Levels, Referatsfindung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Samstag 28.10.2017, 12-14 Uhr (2)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Pr="00E7273D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 xml:space="preserve">Vortrag mit Diskussion: Das Konzept der Nachhaltigen Entwicklung in Theorie und Praxis (Berthold Kuhn) </w:t>
      </w:r>
    </w:p>
    <w:p w:rsidR="00181AEB" w:rsidRPr="00E7273D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181AEB" w:rsidRPr="00E7273D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E7273D">
        <w:rPr>
          <w:rFonts w:ascii="Times New Roman" w:hAnsi="Times New Roman"/>
          <w:i/>
          <w:sz w:val="24"/>
          <w:szCs w:val="24"/>
          <w:lang w:val="en-GB"/>
        </w:rPr>
        <w:t>Referatszuteilung</w:t>
      </w:r>
      <w:proofErr w:type="spellEnd"/>
      <w:r w:rsidRPr="00E7273D">
        <w:rPr>
          <w:rFonts w:ascii="Times New Roman" w:hAnsi="Times New Roman"/>
          <w:i/>
          <w:sz w:val="24"/>
          <w:szCs w:val="24"/>
          <w:lang w:val="en-GB"/>
        </w:rPr>
        <w:t xml:space="preserve"> (first come, first serve)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  <w:lang w:val="en-GB"/>
        </w:rPr>
      </w:pPr>
    </w:p>
    <w:p w:rsidR="001F71FC" w:rsidRPr="00792F83" w:rsidRDefault="001A3112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Freitag, 3</w:t>
      </w:r>
      <w:r w:rsidR="001F71FC" w:rsidRPr="00792F83">
        <w:rPr>
          <w:rFonts w:ascii="Times New Roman" w:hAnsi="Times New Roman"/>
          <w:sz w:val="24"/>
          <w:szCs w:val="24"/>
        </w:rPr>
        <w:t>. Nov. 2017, 14-18 Uhr (4)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Pr="00E7273D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 xml:space="preserve">Dr. Guido </w:t>
      </w:r>
      <w:proofErr w:type="spellStart"/>
      <w:r w:rsidRPr="00E7273D">
        <w:rPr>
          <w:rFonts w:ascii="Times New Roman" w:hAnsi="Times New Roman"/>
          <w:i/>
          <w:sz w:val="24"/>
          <w:szCs w:val="24"/>
        </w:rPr>
        <w:t>Ashoff</w:t>
      </w:r>
      <w:proofErr w:type="spellEnd"/>
      <w:r w:rsidRPr="00E7273D">
        <w:rPr>
          <w:rFonts w:ascii="Times New Roman" w:hAnsi="Times New Roman"/>
          <w:i/>
          <w:sz w:val="24"/>
          <w:szCs w:val="24"/>
        </w:rPr>
        <w:t xml:space="preserve"> (Gast) Politikkohärenz, Vortrag mit Diskussion</w:t>
      </w:r>
    </w:p>
    <w:p w:rsidR="00181AEB" w:rsidRPr="00E7273D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181AEB" w:rsidRPr="00E7273D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Referatszuteilung (Abschluss)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A3112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Samstag, 4</w:t>
      </w:r>
      <w:r w:rsidR="001F71FC" w:rsidRPr="00792F83">
        <w:rPr>
          <w:rFonts w:ascii="Times New Roman" w:hAnsi="Times New Roman"/>
          <w:sz w:val="24"/>
          <w:szCs w:val="24"/>
        </w:rPr>
        <w:t>. Nov. 2017,  12-14 Uhr (2)</w:t>
      </w: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 xml:space="preserve"> </w:t>
      </w:r>
    </w:p>
    <w:p w:rsidR="00181AEB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Theorien der EZ mit Referaten</w:t>
      </w:r>
    </w:p>
    <w:p w:rsidR="00E7273D" w:rsidRPr="00E7273D" w:rsidRDefault="00E7273D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792F83" w:rsidRPr="00792F83" w:rsidRDefault="00792F83" w:rsidP="00181AEB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Freitag, 10. Nov. 2017, 14-18 Uhr (4)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Weltkonferenzen mit Referaten</w:t>
      </w:r>
    </w:p>
    <w:p w:rsidR="00E7273D" w:rsidRP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792F83" w:rsidRPr="00E7273D" w:rsidRDefault="00792F83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Samstag 11. Nov. 2017, 12-14 Uhr (2)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Themen der EZ mit Referaten</w:t>
      </w:r>
    </w:p>
    <w:p w:rsidR="00E7273D" w:rsidRP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792F83" w:rsidRPr="00792F83" w:rsidRDefault="00792F83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 xml:space="preserve"> </w:t>
      </w:r>
    </w:p>
    <w:p w:rsidR="001F71FC" w:rsidRPr="00792F83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1F71FC" w:rsidRPr="00792F83">
        <w:rPr>
          <w:rFonts w:ascii="Times New Roman" w:hAnsi="Times New Roman"/>
          <w:sz w:val="24"/>
          <w:szCs w:val="24"/>
        </w:rPr>
        <w:lastRenderedPageBreak/>
        <w:t>Freitag, 17. Nov. 2017, 14-18 Uhr (4)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Themen der EZ mit Referaten</w:t>
      </w: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E7273D" w:rsidRP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Samstag, 18. Nov. 2017, 12-14 Uhr (2)</w:t>
      </w:r>
    </w:p>
    <w:p w:rsidR="00181AEB" w:rsidRPr="00792F83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Pr="00E7273D" w:rsidRDefault="00181AEB" w:rsidP="00181AEB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Akteure der EZ mit Referaten</w:t>
      </w:r>
    </w:p>
    <w:p w:rsidR="00792F83" w:rsidRPr="00792F83" w:rsidRDefault="00792F83" w:rsidP="00181AEB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7273D" w:rsidRPr="00792F83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A3112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Freitag, 24</w:t>
      </w:r>
      <w:r w:rsidR="001F71FC" w:rsidRPr="00792F83">
        <w:rPr>
          <w:rFonts w:ascii="Times New Roman" w:hAnsi="Times New Roman"/>
          <w:sz w:val="24"/>
          <w:szCs w:val="24"/>
        </w:rPr>
        <w:t>. Nov. 2017, 14-18 Uhr (4)</w:t>
      </w: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Pr="00E7273D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Akteure der EZ mit Gästen, EZ mit Staaten und Regionen</w:t>
      </w:r>
    </w:p>
    <w:p w:rsidR="00792F83" w:rsidRDefault="00792F83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7273D" w:rsidRPr="00792F83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A3112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Samstag, 25</w:t>
      </w:r>
      <w:r w:rsidR="001F71FC" w:rsidRPr="00792F83">
        <w:rPr>
          <w:rFonts w:ascii="Times New Roman" w:hAnsi="Times New Roman"/>
          <w:sz w:val="24"/>
          <w:szCs w:val="24"/>
        </w:rPr>
        <w:t>. Nov. 12-14 Uhr (2)</w:t>
      </w: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 xml:space="preserve"> </w:t>
      </w:r>
    </w:p>
    <w:p w:rsidR="00181AEB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 xml:space="preserve">Instrumente, Methoden und Projekte mit Referaten </w:t>
      </w: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E7273D" w:rsidRP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</w:p>
    <w:p w:rsidR="00792F83" w:rsidRPr="00792F83" w:rsidRDefault="00792F83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81AEB" w:rsidRPr="00792F83" w:rsidRDefault="00181AEB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7273D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 xml:space="preserve">Samstag, 10. Februar </w:t>
      </w:r>
      <w:r w:rsidR="00E7273D">
        <w:rPr>
          <w:rFonts w:ascii="Times New Roman" w:hAnsi="Times New Roman"/>
          <w:sz w:val="24"/>
          <w:szCs w:val="24"/>
        </w:rPr>
        <w:t>(2)</w:t>
      </w:r>
    </w:p>
    <w:p w:rsidR="00E7273D" w:rsidRDefault="00E7273D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E7273D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i/>
          <w:sz w:val="24"/>
          <w:szCs w:val="24"/>
        </w:rPr>
      </w:pPr>
      <w:r w:rsidRPr="00E7273D">
        <w:rPr>
          <w:rFonts w:ascii="Times New Roman" w:hAnsi="Times New Roman"/>
          <w:i/>
          <w:sz w:val="24"/>
          <w:szCs w:val="24"/>
        </w:rPr>
        <w:t>Abschluss</w:t>
      </w:r>
    </w:p>
    <w:p w:rsidR="00792F83" w:rsidRPr="00792F83" w:rsidRDefault="00792F83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F71FC" w:rsidRPr="00792F83" w:rsidRDefault="001F71FC" w:rsidP="001F71FC">
      <w:pPr>
        <w:overflowPunct/>
        <w:spacing w:after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 xml:space="preserve"> </w:t>
      </w:r>
    </w:p>
    <w:p w:rsidR="00C26B9E" w:rsidRPr="00792F83" w:rsidRDefault="001F71FC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>Gesamt (32)</w:t>
      </w:r>
    </w:p>
    <w:p w:rsidR="001259E5" w:rsidRPr="00792F83" w:rsidRDefault="001259E5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br w:type="column"/>
      </w:r>
    </w:p>
    <w:p w:rsidR="001259E5" w:rsidRPr="00792F83" w:rsidRDefault="001259E5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sz w:val="24"/>
          <w:szCs w:val="24"/>
        </w:rPr>
        <w:t xml:space="preserve">Literatur siehe </w:t>
      </w:r>
      <w:proofErr w:type="spellStart"/>
      <w:r w:rsidRPr="00792F83">
        <w:rPr>
          <w:rFonts w:ascii="Times New Roman" w:hAnsi="Times New Roman"/>
          <w:sz w:val="24"/>
          <w:szCs w:val="24"/>
        </w:rPr>
        <w:t>Blackboard</w:t>
      </w:r>
      <w:proofErr w:type="spellEnd"/>
      <w:r w:rsidRPr="00792F83">
        <w:rPr>
          <w:rFonts w:ascii="Times New Roman" w:hAnsi="Times New Roman"/>
          <w:sz w:val="24"/>
          <w:szCs w:val="24"/>
        </w:rPr>
        <w:t>:</w:t>
      </w:r>
    </w:p>
    <w:p w:rsidR="001259E5" w:rsidRPr="00792F83" w:rsidRDefault="001259E5" w:rsidP="002E09D9">
      <w:pPr>
        <w:rPr>
          <w:rFonts w:ascii="Times New Roman" w:hAnsi="Times New Roman"/>
          <w:sz w:val="24"/>
          <w:szCs w:val="24"/>
        </w:rPr>
      </w:pPr>
    </w:p>
    <w:p w:rsidR="001259E5" w:rsidRPr="00792F83" w:rsidRDefault="001259E5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1355" cy="570183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0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E5" w:rsidRPr="00792F83" w:rsidRDefault="001259E5" w:rsidP="002E09D9">
      <w:pPr>
        <w:rPr>
          <w:rFonts w:ascii="Times New Roman" w:hAnsi="Times New Roman"/>
          <w:sz w:val="24"/>
          <w:szCs w:val="24"/>
        </w:rPr>
      </w:pPr>
    </w:p>
    <w:p w:rsidR="001259E5" w:rsidRPr="00792F83" w:rsidRDefault="001259E5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60005" cy="4882101"/>
            <wp:effectExtent l="19050" t="0" r="744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0" cy="48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3B" w:rsidRPr="00792F83" w:rsidRDefault="00DD3F3B" w:rsidP="002E09D9">
      <w:pPr>
        <w:rPr>
          <w:rFonts w:ascii="Times New Roman" w:hAnsi="Times New Roman"/>
          <w:sz w:val="24"/>
          <w:szCs w:val="24"/>
        </w:rPr>
      </w:pPr>
    </w:p>
    <w:p w:rsidR="00DD3F3B" w:rsidRPr="00792F83" w:rsidRDefault="00DD3F3B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04804" cy="3715220"/>
            <wp:effectExtent l="19050" t="0" r="5196" b="0"/>
            <wp:docPr id="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35" cy="372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3B" w:rsidRPr="00792F83" w:rsidRDefault="00DD3F3B" w:rsidP="002E09D9">
      <w:pPr>
        <w:rPr>
          <w:rFonts w:ascii="Times New Roman" w:hAnsi="Times New Roman"/>
          <w:sz w:val="24"/>
          <w:szCs w:val="24"/>
        </w:rPr>
      </w:pPr>
    </w:p>
    <w:p w:rsidR="00DD3F3B" w:rsidRPr="00792F83" w:rsidRDefault="00DD3F3B" w:rsidP="002E09D9">
      <w:pPr>
        <w:rPr>
          <w:rFonts w:ascii="Times New Roman" w:hAnsi="Times New Roman"/>
          <w:sz w:val="24"/>
          <w:szCs w:val="24"/>
        </w:rPr>
      </w:pPr>
    </w:p>
    <w:p w:rsidR="00DD3F3B" w:rsidRPr="00792F83" w:rsidRDefault="00DD3F3B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1355" cy="4700041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0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3B" w:rsidRPr="00792F83" w:rsidRDefault="00DD3F3B" w:rsidP="002E09D9">
      <w:pPr>
        <w:rPr>
          <w:rFonts w:ascii="Times New Roman" w:hAnsi="Times New Roman"/>
          <w:sz w:val="24"/>
          <w:szCs w:val="24"/>
        </w:rPr>
      </w:pPr>
      <w:r w:rsidRPr="00792F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1355" cy="2843856"/>
            <wp:effectExtent l="19050" t="0" r="0" b="0"/>
            <wp:docPr id="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4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F3B" w:rsidRPr="00792F83" w:rsidSect="00FC059F">
      <w:footerReference w:type="even" r:id="rId13"/>
      <w:footerReference w:type="default" r:id="rId14"/>
      <w:type w:val="oddPage"/>
      <w:pgSz w:w="11907" w:h="16840" w:code="9"/>
      <w:pgMar w:top="1417" w:right="1417" w:bottom="1134" w:left="141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FC" w:rsidRDefault="001F71FC" w:rsidP="00E46FC0">
      <w:r>
        <w:separator/>
      </w:r>
    </w:p>
  </w:endnote>
  <w:endnote w:type="continuationSeparator" w:id="0">
    <w:p w:rsidR="001F71FC" w:rsidRDefault="001F71FC" w:rsidP="00E4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89" w:rsidRDefault="007C4089">
    <w:pPr>
      <w:pStyle w:val="Fuzeile"/>
    </w:pPr>
    <w:r>
      <w:t xml:space="preserve">- </w:t>
    </w:r>
    <w:sdt>
      <w:sdtPr>
        <w:id w:val="37977541"/>
        <w:docPartObj>
          <w:docPartGallery w:val="Page Numbers (Bottom of Page)"/>
          <w:docPartUnique/>
        </w:docPartObj>
      </w:sdtPr>
      <w:sdtContent>
        <w:fldSimple w:instr=" PAGE   \* MERGEFORMAT ">
          <w:r w:rsidR="008A204C">
            <w:rPr>
              <w:noProof/>
            </w:rPr>
            <w:t>4</w:t>
          </w:r>
        </w:fldSimple>
        <w:r>
          <w:t xml:space="preserve"> 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89" w:rsidRPr="007C4089" w:rsidRDefault="007C4089" w:rsidP="007C4089">
    <w:pPr>
      <w:pStyle w:val="Fuzeile"/>
    </w:pPr>
    <w:r>
      <w:t xml:space="preserve">- </w:t>
    </w:r>
    <w:sdt>
      <w:sdtPr>
        <w:id w:val="11011659"/>
        <w:docPartObj>
          <w:docPartGallery w:val="Page Numbers (Bottom of Page)"/>
          <w:docPartUnique/>
        </w:docPartObj>
      </w:sdtPr>
      <w:sdtContent>
        <w:fldSimple w:instr=" PAGE   \* MERGEFORMAT ">
          <w:r w:rsidR="008A204C">
            <w:rPr>
              <w:noProof/>
            </w:rPr>
            <w:t>5</w:t>
          </w:r>
        </w:fldSimple>
        <w:r>
          <w:t xml:space="preserve"> 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FC" w:rsidRDefault="001F71FC" w:rsidP="00E46FC0">
      <w:r>
        <w:separator/>
      </w:r>
    </w:p>
  </w:footnote>
  <w:footnote w:type="continuationSeparator" w:id="0">
    <w:p w:rsidR="001F71FC" w:rsidRDefault="001F71FC" w:rsidP="00E46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9420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3587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83A9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72C8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0A29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31C48010"/>
    <w:lvl w:ilvl="0">
      <w:numFmt w:val="decimal"/>
      <w:lvlText w:val="*"/>
      <w:lvlJc w:val="left"/>
    </w:lvl>
  </w:abstractNum>
  <w:abstractNum w:abstractNumId="6">
    <w:nsid w:val="063375F6"/>
    <w:multiLevelType w:val="multilevel"/>
    <w:tmpl w:val="E6EEC38A"/>
    <w:numStyleLink w:val="GFABulletedList"/>
  </w:abstractNum>
  <w:abstractNum w:abstractNumId="7">
    <w:nsid w:val="06465F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D05121"/>
    <w:multiLevelType w:val="multilevel"/>
    <w:tmpl w:val="0E843060"/>
    <w:numStyleLink w:val="GFANumberedList"/>
  </w:abstractNum>
  <w:abstractNum w:abstractNumId="9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10">
    <w:nsid w:val="11D66D67"/>
    <w:multiLevelType w:val="multilevel"/>
    <w:tmpl w:val="E6EEC38A"/>
    <w:numStyleLink w:val="GFABulletedList"/>
  </w:abstractNum>
  <w:abstractNum w:abstractNumId="11">
    <w:nsid w:val="15D679AF"/>
    <w:multiLevelType w:val="multilevel"/>
    <w:tmpl w:val="6CEAC23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>
    <w:nsid w:val="27440799"/>
    <w:multiLevelType w:val="multilevel"/>
    <w:tmpl w:val="E6EEC38A"/>
    <w:styleLink w:val="GFABulletedList"/>
    <w:lvl w:ilvl="0">
      <w:start w:val="1"/>
      <w:numFmt w:val="bullet"/>
      <w:pStyle w:val="GFABulletedLists1"/>
      <w:lvlText w:val=""/>
      <w:lvlJc w:val="left"/>
      <w:pPr>
        <w:ind w:left="284" w:hanging="284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pStyle w:val="GFABulletedLists2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GFABulletedLists3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GFABulletedLists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GFABulletedLists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pStyle w:val="GFABulletedLists6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pStyle w:val="GFABulletedLists7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pStyle w:val="GFABulletedLists8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pStyle w:val="GFABulletedLists9"/>
      <w:lvlText w:val=""/>
      <w:lvlJc w:val="left"/>
      <w:pPr>
        <w:ind w:left="2268" w:firstLine="0"/>
      </w:pPr>
      <w:rPr>
        <w:rFonts w:ascii="Symbol" w:hAnsi="Symbol" w:hint="default"/>
      </w:rPr>
    </w:lvl>
  </w:abstractNum>
  <w:abstractNum w:abstractNumId="13">
    <w:nsid w:val="2AF24B52"/>
    <w:multiLevelType w:val="hybridMultilevel"/>
    <w:tmpl w:val="4D1C9FCA"/>
    <w:lvl w:ilvl="0" w:tplc="5ECE63A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92E61DD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25A938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09C5C7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10EC58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E88E7A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BA6EA2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0E8D1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756EA22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23D155C"/>
    <w:multiLevelType w:val="multilevel"/>
    <w:tmpl w:val="B0F65C4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C32AAD"/>
    <w:multiLevelType w:val="hybridMultilevel"/>
    <w:tmpl w:val="DB2E0656"/>
    <w:lvl w:ilvl="0" w:tplc="F61AEE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B1D0F"/>
    <w:multiLevelType w:val="multilevel"/>
    <w:tmpl w:val="E6EEC38A"/>
    <w:numStyleLink w:val="GFABulletedList"/>
  </w:abstractNum>
  <w:abstractNum w:abstractNumId="17">
    <w:nsid w:val="41A52734"/>
    <w:multiLevelType w:val="multilevel"/>
    <w:tmpl w:val="0E843060"/>
    <w:numStyleLink w:val="GFANumberedList"/>
  </w:abstractNum>
  <w:abstractNum w:abstractNumId="18">
    <w:nsid w:val="41C44617"/>
    <w:multiLevelType w:val="multilevel"/>
    <w:tmpl w:val="FFE6E32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29E689C"/>
    <w:multiLevelType w:val="hybridMultilevel"/>
    <w:tmpl w:val="A71EBD8E"/>
    <w:lvl w:ilvl="0" w:tplc="3A74D4B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36E08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8F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89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24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A2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0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29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F87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E3612"/>
    <w:multiLevelType w:val="multilevel"/>
    <w:tmpl w:val="DCB0E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1F497D" w:themeColor="text2"/>
      </w:rPr>
    </w:lvl>
  </w:abstractNum>
  <w:abstractNum w:abstractNumId="21">
    <w:nsid w:val="50021C68"/>
    <w:multiLevelType w:val="multilevel"/>
    <w:tmpl w:val="E6EEC38A"/>
    <w:numStyleLink w:val="GFABulletedList"/>
  </w:abstractNum>
  <w:abstractNum w:abstractNumId="22">
    <w:nsid w:val="53AA7AE7"/>
    <w:multiLevelType w:val="singleLevel"/>
    <w:tmpl w:val="FC8893F8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23">
    <w:nsid w:val="5F89688A"/>
    <w:multiLevelType w:val="multilevel"/>
    <w:tmpl w:val="0E843060"/>
    <w:numStyleLink w:val="GFANumberedList"/>
  </w:abstractNum>
  <w:abstractNum w:abstractNumId="24">
    <w:nsid w:val="6ADB1B32"/>
    <w:multiLevelType w:val="multilevel"/>
    <w:tmpl w:val="E6EEC38A"/>
    <w:numStyleLink w:val="GFABulletedList"/>
  </w:abstractNum>
  <w:abstractNum w:abstractNumId="25">
    <w:nsid w:val="74C3409F"/>
    <w:multiLevelType w:val="multilevel"/>
    <w:tmpl w:val="0E843060"/>
    <w:numStyleLink w:val="GFANumberedList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22"/>
  </w:num>
  <w:num w:numId="12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2"/>
  </w:num>
  <w:num w:numId="22">
    <w:abstractNumId w:val="10"/>
  </w:num>
  <w:num w:numId="23">
    <w:abstractNumId w:val="21"/>
  </w:num>
  <w:num w:numId="24">
    <w:abstractNumId w:val="11"/>
  </w:num>
  <w:num w:numId="25">
    <w:abstractNumId w:val="6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6"/>
  </w:num>
  <w:num w:numId="36">
    <w:abstractNumId w:val="9"/>
  </w:num>
  <w:num w:numId="37">
    <w:abstractNumId w:val="25"/>
  </w:num>
  <w:num w:numId="38">
    <w:abstractNumId w:val="23"/>
  </w:num>
  <w:num w:numId="39">
    <w:abstractNumId w:val="17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4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intFractionalCharacterWidth/>
  <w:proofState w:spelling="clean" w:grammar="clean"/>
  <w:styleLockTheme/>
  <w:styleLockQFSet/>
  <w:defaultTabStop w:val="284"/>
  <w:autoHyphenation/>
  <w:hyphenationZone w:val="425"/>
  <w:doNotHyphenateCaps/>
  <w:evenAndOddHeaders/>
  <w:drawingGridHorizontalSpacing w:val="105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F0424"/>
    <w:rsid w:val="0000017E"/>
    <w:rsid w:val="0000415A"/>
    <w:rsid w:val="00021DE9"/>
    <w:rsid w:val="00025BFF"/>
    <w:rsid w:val="000463B6"/>
    <w:rsid w:val="0008130F"/>
    <w:rsid w:val="00085C6B"/>
    <w:rsid w:val="000926A1"/>
    <w:rsid w:val="000A284D"/>
    <w:rsid w:val="000A55AC"/>
    <w:rsid w:val="000B082F"/>
    <w:rsid w:val="000C2870"/>
    <w:rsid w:val="000D3D03"/>
    <w:rsid w:val="000E3D3F"/>
    <w:rsid w:val="000F517D"/>
    <w:rsid w:val="000F7122"/>
    <w:rsid w:val="00103C2D"/>
    <w:rsid w:val="00112CA0"/>
    <w:rsid w:val="00116C0D"/>
    <w:rsid w:val="001259E5"/>
    <w:rsid w:val="001326C0"/>
    <w:rsid w:val="0015026E"/>
    <w:rsid w:val="00150DF2"/>
    <w:rsid w:val="00154117"/>
    <w:rsid w:val="00181AEB"/>
    <w:rsid w:val="00195896"/>
    <w:rsid w:val="001A3112"/>
    <w:rsid w:val="001B6C0C"/>
    <w:rsid w:val="001C44E8"/>
    <w:rsid w:val="001D4662"/>
    <w:rsid w:val="001D7B83"/>
    <w:rsid w:val="001E0CD0"/>
    <w:rsid w:val="001F6AC8"/>
    <w:rsid w:val="001F71FC"/>
    <w:rsid w:val="0020470B"/>
    <w:rsid w:val="00216CE2"/>
    <w:rsid w:val="0022206E"/>
    <w:rsid w:val="00224515"/>
    <w:rsid w:val="00225213"/>
    <w:rsid w:val="00232CA3"/>
    <w:rsid w:val="00235DF2"/>
    <w:rsid w:val="0023777A"/>
    <w:rsid w:val="00240598"/>
    <w:rsid w:val="002463C8"/>
    <w:rsid w:val="0024779A"/>
    <w:rsid w:val="00252A06"/>
    <w:rsid w:val="002541CF"/>
    <w:rsid w:val="00257330"/>
    <w:rsid w:val="00265FD1"/>
    <w:rsid w:val="00267A42"/>
    <w:rsid w:val="00267E55"/>
    <w:rsid w:val="002805E1"/>
    <w:rsid w:val="0028093C"/>
    <w:rsid w:val="002927C6"/>
    <w:rsid w:val="002A0AD8"/>
    <w:rsid w:val="002B3D7D"/>
    <w:rsid w:val="002C15D8"/>
    <w:rsid w:val="002D187B"/>
    <w:rsid w:val="002D380C"/>
    <w:rsid w:val="002D600D"/>
    <w:rsid w:val="002E09D9"/>
    <w:rsid w:val="002E6A20"/>
    <w:rsid w:val="002E7C7F"/>
    <w:rsid w:val="002F6EBD"/>
    <w:rsid w:val="00311E2D"/>
    <w:rsid w:val="00315537"/>
    <w:rsid w:val="0032298D"/>
    <w:rsid w:val="0032501A"/>
    <w:rsid w:val="00326B98"/>
    <w:rsid w:val="0033422D"/>
    <w:rsid w:val="00337FD7"/>
    <w:rsid w:val="00356DA3"/>
    <w:rsid w:val="003617FE"/>
    <w:rsid w:val="0036211A"/>
    <w:rsid w:val="003633FC"/>
    <w:rsid w:val="00365EF4"/>
    <w:rsid w:val="00372AD9"/>
    <w:rsid w:val="00375B68"/>
    <w:rsid w:val="00375D63"/>
    <w:rsid w:val="003B7198"/>
    <w:rsid w:val="003D4B66"/>
    <w:rsid w:val="003D54FF"/>
    <w:rsid w:val="003E29F7"/>
    <w:rsid w:val="003F2E9D"/>
    <w:rsid w:val="003F45BD"/>
    <w:rsid w:val="00401FFD"/>
    <w:rsid w:val="0040595C"/>
    <w:rsid w:val="004111B1"/>
    <w:rsid w:val="0043404C"/>
    <w:rsid w:val="00446703"/>
    <w:rsid w:val="004514BE"/>
    <w:rsid w:val="00453300"/>
    <w:rsid w:val="0045381F"/>
    <w:rsid w:val="00454390"/>
    <w:rsid w:val="0046086F"/>
    <w:rsid w:val="00460B31"/>
    <w:rsid w:val="00462C07"/>
    <w:rsid w:val="00470A9D"/>
    <w:rsid w:val="00471D54"/>
    <w:rsid w:val="00473FDE"/>
    <w:rsid w:val="004753C3"/>
    <w:rsid w:val="00481A0C"/>
    <w:rsid w:val="00482215"/>
    <w:rsid w:val="00482E22"/>
    <w:rsid w:val="00485246"/>
    <w:rsid w:val="00486EE9"/>
    <w:rsid w:val="004A35E4"/>
    <w:rsid w:val="004A5BC5"/>
    <w:rsid w:val="004B4C42"/>
    <w:rsid w:val="004C49D1"/>
    <w:rsid w:val="004D6180"/>
    <w:rsid w:val="004D61AD"/>
    <w:rsid w:val="004E10C8"/>
    <w:rsid w:val="004E4237"/>
    <w:rsid w:val="004F331F"/>
    <w:rsid w:val="004F41C5"/>
    <w:rsid w:val="004F7EAC"/>
    <w:rsid w:val="00505497"/>
    <w:rsid w:val="00506D58"/>
    <w:rsid w:val="0052259D"/>
    <w:rsid w:val="0053196A"/>
    <w:rsid w:val="00534FD8"/>
    <w:rsid w:val="005364A7"/>
    <w:rsid w:val="005369DF"/>
    <w:rsid w:val="00544FA9"/>
    <w:rsid w:val="00555D10"/>
    <w:rsid w:val="00560F63"/>
    <w:rsid w:val="0056220B"/>
    <w:rsid w:val="00567F8B"/>
    <w:rsid w:val="00570785"/>
    <w:rsid w:val="005764A5"/>
    <w:rsid w:val="005957EE"/>
    <w:rsid w:val="005A42D9"/>
    <w:rsid w:val="005A54D2"/>
    <w:rsid w:val="005B4793"/>
    <w:rsid w:val="005B4A68"/>
    <w:rsid w:val="005B5B25"/>
    <w:rsid w:val="005B5E07"/>
    <w:rsid w:val="005C37B4"/>
    <w:rsid w:val="005C6646"/>
    <w:rsid w:val="00601136"/>
    <w:rsid w:val="00605258"/>
    <w:rsid w:val="00605E62"/>
    <w:rsid w:val="00613DB2"/>
    <w:rsid w:val="0062117D"/>
    <w:rsid w:val="00624025"/>
    <w:rsid w:val="00624383"/>
    <w:rsid w:val="006260E8"/>
    <w:rsid w:val="0062640C"/>
    <w:rsid w:val="00634885"/>
    <w:rsid w:val="00634E33"/>
    <w:rsid w:val="00635BCC"/>
    <w:rsid w:val="006374D0"/>
    <w:rsid w:val="00642C8E"/>
    <w:rsid w:val="00655793"/>
    <w:rsid w:val="0066015B"/>
    <w:rsid w:val="00663DEE"/>
    <w:rsid w:val="006647D5"/>
    <w:rsid w:val="0069003A"/>
    <w:rsid w:val="006A3A8D"/>
    <w:rsid w:val="006B23BC"/>
    <w:rsid w:val="006B6208"/>
    <w:rsid w:val="006B6D2C"/>
    <w:rsid w:val="006C15F5"/>
    <w:rsid w:val="006C3B8C"/>
    <w:rsid w:val="006C685D"/>
    <w:rsid w:val="006D2AA2"/>
    <w:rsid w:val="006D3485"/>
    <w:rsid w:val="006E4655"/>
    <w:rsid w:val="006E6698"/>
    <w:rsid w:val="006F3918"/>
    <w:rsid w:val="007061D8"/>
    <w:rsid w:val="00713409"/>
    <w:rsid w:val="007153E7"/>
    <w:rsid w:val="00717DE9"/>
    <w:rsid w:val="0073290A"/>
    <w:rsid w:val="00734535"/>
    <w:rsid w:val="007347A9"/>
    <w:rsid w:val="007348F9"/>
    <w:rsid w:val="007532AF"/>
    <w:rsid w:val="00761816"/>
    <w:rsid w:val="00763060"/>
    <w:rsid w:val="007641AC"/>
    <w:rsid w:val="00774CAC"/>
    <w:rsid w:val="00775313"/>
    <w:rsid w:val="00792F83"/>
    <w:rsid w:val="00795070"/>
    <w:rsid w:val="007A26C5"/>
    <w:rsid w:val="007B7691"/>
    <w:rsid w:val="007C2B5C"/>
    <w:rsid w:val="007C4089"/>
    <w:rsid w:val="007D53A9"/>
    <w:rsid w:val="007E7612"/>
    <w:rsid w:val="007F2265"/>
    <w:rsid w:val="007F3260"/>
    <w:rsid w:val="007F6059"/>
    <w:rsid w:val="0080574F"/>
    <w:rsid w:val="008136E3"/>
    <w:rsid w:val="00816536"/>
    <w:rsid w:val="008166EB"/>
    <w:rsid w:val="0081684C"/>
    <w:rsid w:val="00816CF1"/>
    <w:rsid w:val="008205B5"/>
    <w:rsid w:val="008426C3"/>
    <w:rsid w:val="0086056E"/>
    <w:rsid w:val="00870D8C"/>
    <w:rsid w:val="0088078B"/>
    <w:rsid w:val="008827AF"/>
    <w:rsid w:val="00892892"/>
    <w:rsid w:val="008A1C82"/>
    <w:rsid w:val="008A204C"/>
    <w:rsid w:val="008A31CD"/>
    <w:rsid w:val="008B580A"/>
    <w:rsid w:val="008C0ED5"/>
    <w:rsid w:val="008C599E"/>
    <w:rsid w:val="008D035A"/>
    <w:rsid w:val="008D764A"/>
    <w:rsid w:val="008E1902"/>
    <w:rsid w:val="008E42D5"/>
    <w:rsid w:val="008E6A02"/>
    <w:rsid w:val="008F1B46"/>
    <w:rsid w:val="008F1FD5"/>
    <w:rsid w:val="00900972"/>
    <w:rsid w:val="00903A61"/>
    <w:rsid w:val="00920231"/>
    <w:rsid w:val="00940F4D"/>
    <w:rsid w:val="00943CE3"/>
    <w:rsid w:val="00944A92"/>
    <w:rsid w:val="00944B73"/>
    <w:rsid w:val="00947577"/>
    <w:rsid w:val="009764BD"/>
    <w:rsid w:val="009775E2"/>
    <w:rsid w:val="00981DF8"/>
    <w:rsid w:val="00983207"/>
    <w:rsid w:val="00984153"/>
    <w:rsid w:val="00990B92"/>
    <w:rsid w:val="00995873"/>
    <w:rsid w:val="009A25B1"/>
    <w:rsid w:val="009A792C"/>
    <w:rsid w:val="009B3DD4"/>
    <w:rsid w:val="009C42A1"/>
    <w:rsid w:val="009F4504"/>
    <w:rsid w:val="009F6241"/>
    <w:rsid w:val="009F6452"/>
    <w:rsid w:val="009F6E94"/>
    <w:rsid w:val="00A02F30"/>
    <w:rsid w:val="00A12DD6"/>
    <w:rsid w:val="00A15E3E"/>
    <w:rsid w:val="00A22171"/>
    <w:rsid w:val="00A23F27"/>
    <w:rsid w:val="00A267EA"/>
    <w:rsid w:val="00A414C2"/>
    <w:rsid w:val="00A47F48"/>
    <w:rsid w:val="00A6309F"/>
    <w:rsid w:val="00A71881"/>
    <w:rsid w:val="00A84710"/>
    <w:rsid w:val="00A90E8C"/>
    <w:rsid w:val="00AC1F71"/>
    <w:rsid w:val="00AE06A7"/>
    <w:rsid w:val="00AE231E"/>
    <w:rsid w:val="00AF3EF4"/>
    <w:rsid w:val="00B00605"/>
    <w:rsid w:val="00B0782A"/>
    <w:rsid w:val="00B158E1"/>
    <w:rsid w:val="00B21935"/>
    <w:rsid w:val="00B21D72"/>
    <w:rsid w:val="00B305C0"/>
    <w:rsid w:val="00B415C4"/>
    <w:rsid w:val="00B41B79"/>
    <w:rsid w:val="00B619E3"/>
    <w:rsid w:val="00B63A54"/>
    <w:rsid w:val="00B76F00"/>
    <w:rsid w:val="00B8367D"/>
    <w:rsid w:val="00B8740C"/>
    <w:rsid w:val="00B932D6"/>
    <w:rsid w:val="00BB030E"/>
    <w:rsid w:val="00BB3A4B"/>
    <w:rsid w:val="00BB52F6"/>
    <w:rsid w:val="00BC256E"/>
    <w:rsid w:val="00BE1B8C"/>
    <w:rsid w:val="00BE2322"/>
    <w:rsid w:val="00BF0424"/>
    <w:rsid w:val="00C01236"/>
    <w:rsid w:val="00C1131E"/>
    <w:rsid w:val="00C14087"/>
    <w:rsid w:val="00C14D59"/>
    <w:rsid w:val="00C20651"/>
    <w:rsid w:val="00C21DD0"/>
    <w:rsid w:val="00C26B9E"/>
    <w:rsid w:val="00C33749"/>
    <w:rsid w:val="00C343C1"/>
    <w:rsid w:val="00C35DF4"/>
    <w:rsid w:val="00C3724E"/>
    <w:rsid w:val="00C37D5C"/>
    <w:rsid w:val="00C42046"/>
    <w:rsid w:val="00C42804"/>
    <w:rsid w:val="00C70B65"/>
    <w:rsid w:val="00C73A61"/>
    <w:rsid w:val="00C83797"/>
    <w:rsid w:val="00C8386D"/>
    <w:rsid w:val="00C84500"/>
    <w:rsid w:val="00C84DD9"/>
    <w:rsid w:val="00C857D5"/>
    <w:rsid w:val="00C86A8F"/>
    <w:rsid w:val="00C9530D"/>
    <w:rsid w:val="00CA0BD9"/>
    <w:rsid w:val="00CA1EE1"/>
    <w:rsid w:val="00CB11CE"/>
    <w:rsid w:val="00CC44BB"/>
    <w:rsid w:val="00CC7A8D"/>
    <w:rsid w:val="00CE632E"/>
    <w:rsid w:val="00CF60B4"/>
    <w:rsid w:val="00D06476"/>
    <w:rsid w:val="00D13CB1"/>
    <w:rsid w:val="00D41207"/>
    <w:rsid w:val="00D47CD8"/>
    <w:rsid w:val="00D5358E"/>
    <w:rsid w:val="00D54062"/>
    <w:rsid w:val="00D62C6B"/>
    <w:rsid w:val="00D71ABD"/>
    <w:rsid w:val="00D71DB1"/>
    <w:rsid w:val="00D74A6B"/>
    <w:rsid w:val="00D754D2"/>
    <w:rsid w:val="00D80515"/>
    <w:rsid w:val="00D825D3"/>
    <w:rsid w:val="00D86E5B"/>
    <w:rsid w:val="00DA50E1"/>
    <w:rsid w:val="00DC0F1B"/>
    <w:rsid w:val="00DC40A0"/>
    <w:rsid w:val="00DC7B3E"/>
    <w:rsid w:val="00DD3F3B"/>
    <w:rsid w:val="00DD7A20"/>
    <w:rsid w:val="00DE1486"/>
    <w:rsid w:val="00DF160E"/>
    <w:rsid w:val="00E019F7"/>
    <w:rsid w:val="00E057A2"/>
    <w:rsid w:val="00E11871"/>
    <w:rsid w:val="00E22D91"/>
    <w:rsid w:val="00E26AC9"/>
    <w:rsid w:val="00E46A9F"/>
    <w:rsid w:val="00E46FC0"/>
    <w:rsid w:val="00E47060"/>
    <w:rsid w:val="00E532E6"/>
    <w:rsid w:val="00E56953"/>
    <w:rsid w:val="00E7273D"/>
    <w:rsid w:val="00E73B01"/>
    <w:rsid w:val="00E87CB2"/>
    <w:rsid w:val="00E91084"/>
    <w:rsid w:val="00E91BA2"/>
    <w:rsid w:val="00EA2E90"/>
    <w:rsid w:val="00EB28EC"/>
    <w:rsid w:val="00EC2506"/>
    <w:rsid w:val="00EC38ED"/>
    <w:rsid w:val="00EC6FC4"/>
    <w:rsid w:val="00ED1A0B"/>
    <w:rsid w:val="00ED77D9"/>
    <w:rsid w:val="00EE01A9"/>
    <w:rsid w:val="00EE451C"/>
    <w:rsid w:val="00EE47E0"/>
    <w:rsid w:val="00EF10A5"/>
    <w:rsid w:val="00F13732"/>
    <w:rsid w:val="00F16491"/>
    <w:rsid w:val="00F175CE"/>
    <w:rsid w:val="00F229EA"/>
    <w:rsid w:val="00F24F30"/>
    <w:rsid w:val="00F30189"/>
    <w:rsid w:val="00F467C3"/>
    <w:rsid w:val="00F51A42"/>
    <w:rsid w:val="00F5480A"/>
    <w:rsid w:val="00F66935"/>
    <w:rsid w:val="00F7107D"/>
    <w:rsid w:val="00F733DF"/>
    <w:rsid w:val="00F83167"/>
    <w:rsid w:val="00F87AA8"/>
    <w:rsid w:val="00F9571F"/>
    <w:rsid w:val="00FA4B2B"/>
    <w:rsid w:val="00FB5F13"/>
    <w:rsid w:val="00FC059F"/>
    <w:rsid w:val="00FC60D5"/>
    <w:rsid w:val="00FE2EFE"/>
    <w:rsid w:val="00FE3FD7"/>
    <w:rsid w:val="00FF12CC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1"/>
        <w:szCs w:val="2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caption" w:semiHidden="0" w:uiPriority="35" w:unhideWhenUsed="0" w:qFormat="1"/>
    <w:lsdException w:name="envelope address" w:unhideWhenUsed="0"/>
    <w:lsdException w:name="envelope return" w:unhideWhenUsed="0"/>
    <w:lsdException w:name="annotation reference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iPriority="10" w:qFormat="1"/>
    <w:lsdException w:name="Closing" w:unhideWhenUsed="0"/>
    <w:lsdException w:name="Signature" w:unhideWhenUsed="0"/>
    <w:lsdException w:name="Default Paragraph Font" w:uiPriority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iPriority="11" w:qFormat="1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nhideWhenUsed="0"/>
    <w:lsdException w:name="Strong" w:uiPriority="22" w:unhideWhenUsed="0" w:qFormat="1"/>
    <w:lsdException w:name="Emphasis" w:uiPriority="20" w:qFormat="1"/>
    <w:lsdException w:name="Document Map" w:unhideWhenUsed="0"/>
    <w:lsdException w:name="Plain Text" w:unhideWhenUsed="0"/>
    <w:lsdException w:name="E-mail Signature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locked="1" w:semiHidden="0" w:uiPriority="60" w:unhideWhenUsed="0"/>
    <w:lsdException w:name="Light List" w:semiHidden="0" w:uiPriority="61" w:unhideWhenUsed="0"/>
    <w:lsdException w:name="Light Grid" w:locked="1" w:semiHidden="0" w:uiPriority="62" w:unhideWhenUsed="0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unhideWhenUsed="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3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7D9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berschrift1">
    <w:name w:val="heading 1"/>
    <w:basedOn w:val="Standard"/>
    <w:next w:val="Standard"/>
    <w:link w:val="berschrift1Zchn"/>
    <w:semiHidden/>
    <w:unhideWhenUsed/>
    <w:qFormat/>
    <w:rsid w:val="00F9571F"/>
    <w:pPr>
      <w:keepNext/>
      <w:keepLines/>
      <w:numPr>
        <w:numId w:val="30"/>
      </w:numPr>
      <w:spacing w:before="480" w:after="240"/>
      <w:jc w:val="left"/>
      <w:outlineLvl w:val="0"/>
    </w:pPr>
    <w:rPr>
      <w:rFonts w:cs="Arial"/>
      <w:b/>
      <w:color w:val="121754" w:themeColor="accent1"/>
      <w:spacing w:val="60"/>
      <w:sz w:val="28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C14D59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C14D59"/>
    <w:pPr>
      <w:numPr>
        <w:ilvl w:val="2"/>
      </w:numPr>
      <w:spacing w:after="1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C14D59"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semiHidden/>
    <w:unhideWhenUsed/>
    <w:qFormat/>
    <w:rsid w:val="00DE1486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semiHidden/>
    <w:unhideWhenUsed/>
    <w:qFormat/>
    <w:rsid w:val="00DE1486"/>
    <w:pPr>
      <w:numPr>
        <w:ilvl w:val="5"/>
        <w:numId w:val="34"/>
      </w:numPr>
      <w:outlineLvl w:val="5"/>
    </w:pPr>
  </w:style>
  <w:style w:type="paragraph" w:styleId="berschrift7">
    <w:name w:val="heading 7"/>
    <w:basedOn w:val="berschrift6"/>
    <w:next w:val="Standard"/>
    <w:semiHidden/>
    <w:unhideWhenUsed/>
    <w:qFormat/>
    <w:rsid w:val="00DE1486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semiHidden/>
    <w:unhideWhenUsed/>
    <w:qFormat/>
    <w:rsid w:val="00DE1486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semiHidden/>
    <w:unhideWhenUsed/>
    <w:qFormat/>
    <w:rsid w:val="00DE148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3"/>
    <w:next w:val="Verzeichnis5"/>
    <w:uiPriority w:val="39"/>
    <w:semiHidden/>
    <w:rsid w:val="00A71881"/>
    <w:pPr>
      <w:ind w:left="1418" w:hanging="1134"/>
    </w:pPr>
  </w:style>
  <w:style w:type="paragraph" w:styleId="Verzeichnis3">
    <w:name w:val="toc 3"/>
    <w:basedOn w:val="Verzeichnis2"/>
    <w:next w:val="Verzeichnis4"/>
    <w:uiPriority w:val="39"/>
    <w:semiHidden/>
    <w:qFormat/>
    <w:rsid w:val="00A71881"/>
  </w:style>
  <w:style w:type="paragraph" w:styleId="Verzeichnis2">
    <w:name w:val="toc 2"/>
    <w:basedOn w:val="Verzeichnis1"/>
    <w:next w:val="Verzeichnis3"/>
    <w:uiPriority w:val="39"/>
    <w:semiHidden/>
    <w:rsid w:val="00A71881"/>
    <w:pPr>
      <w:keepNext w:val="0"/>
      <w:keepLines w:val="0"/>
      <w:widowControl w:val="0"/>
      <w:spacing w:before="0"/>
      <w:ind w:left="1135" w:hanging="851"/>
    </w:pPr>
    <w:rPr>
      <w:b w:val="0"/>
    </w:rPr>
  </w:style>
  <w:style w:type="paragraph" w:styleId="Verzeichnis1">
    <w:name w:val="toc 1"/>
    <w:basedOn w:val="berschrift1"/>
    <w:next w:val="Verzeichnis2"/>
    <w:uiPriority w:val="39"/>
    <w:semiHidden/>
    <w:qFormat/>
    <w:rsid w:val="00C9530D"/>
    <w:pPr>
      <w:numPr>
        <w:numId w:val="0"/>
      </w:numPr>
      <w:tabs>
        <w:tab w:val="left" w:pos="1134"/>
        <w:tab w:val="right" w:leader="dot" w:pos="9072"/>
      </w:tabs>
      <w:spacing w:before="120" w:after="60"/>
      <w:ind w:left="284" w:right="425" w:hanging="284"/>
      <w:outlineLvl w:val="9"/>
    </w:pPr>
    <w:rPr>
      <w:noProof/>
      <w:color w:val="404040" w:themeColor="text1" w:themeTint="BF"/>
      <w:spacing w:val="0"/>
      <w:sz w:val="20"/>
    </w:rPr>
  </w:style>
  <w:style w:type="paragraph" w:styleId="Index3">
    <w:name w:val="index 3"/>
    <w:basedOn w:val="Standard"/>
    <w:next w:val="Standard"/>
    <w:uiPriority w:val="99"/>
    <w:semiHidden/>
    <w:rsid w:val="009F6E94"/>
    <w:pPr>
      <w:ind w:left="567"/>
    </w:pPr>
  </w:style>
  <w:style w:type="paragraph" w:styleId="Index2">
    <w:name w:val="index 2"/>
    <w:basedOn w:val="Standard"/>
    <w:next w:val="Standard"/>
    <w:uiPriority w:val="99"/>
    <w:semiHidden/>
    <w:rsid w:val="009F6E94"/>
    <w:pPr>
      <w:ind w:left="283"/>
    </w:pPr>
  </w:style>
  <w:style w:type="paragraph" w:styleId="Index1">
    <w:name w:val="index 1"/>
    <w:basedOn w:val="Standard"/>
    <w:next w:val="Standard"/>
    <w:uiPriority w:val="99"/>
    <w:semiHidden/>
    <w:rsid w:val="009F6E94"/>
  </w:style>
  <w:style w:type="character" w:styleId="Zeilennummer">
    <w:name w:val="line number"/>
    <w:basedOn w:val="Absatz-Standardschriftart"/>
    <w:uiPriority w:val="99"/>
    <w:semiHidden/>
    <w:rsid w:val="009F6E94"/>
  </w:style>
  <w:style w:type="paragraph" w:styleId="Indexberschrift">
    <w:name w:val="index heading"/>
    <w:basedOn w:val="Standard"/>
    <w:next w:val="Standard"/>
    <w:uiPriority w:val="99"/>
    <w:semiHidden/>
    <w:rsid w:val="009F6E94"/>
  </w:style>
  <w:style w:type="paragraph" w:styleId="Fuzeile">
    <w:name w:val="footer"/>
    <w:basedOn w:val="Standard"/>
    <w:link w:val="FuzeileZchn"/>
    <w:uiPriority w:val="99"/>
    <w:semiHidden/>
    <w:rsid w:val="00462C07"/>
    <w:pPr>
      <w:tabs>
        <w:tab w:val="right" w:pos="7371"/>
      </w:tabs>
      <w:spacing w:after="0"/>
      <w:jc w:val="center"/>
    </w:pPr>
    <w:rPr>
      <w:color w:val="000000" w:themeColor="text1"/>
      <w:sz w:val="18"/>
    </w:rPr>
  </w:style>
  <w:style w:type="paragraph" w:styleId="Kopfzeile">
    <w:name w:val="header"/>
    <w:basedOn w:val="Standard"/>
    <w:uiPriority w:val="99"/>
    <w:semiHidden/>
    <w:rsid w:val="009F6E94"/>
    <w:pPr>
      <w:jc w:val="right"/>
    </w:pPr>
  </w:style>
  <w:style w:type="character" w:styleId="Funotenzeichen">
    <w:name w:val="footnote reference"/>
    <w:basedOn w:val="Absatz-Standardschriftart"/>
    <w:uiPriority w:val="99"/>
    <w:semiHidden/>
    <w:rsid w:val="00E019F7"/>
    <w:rPr>
      <w:rFonts w:ascii="Arial" w:hAnsi="Arial"/>
      <w:color w:val="121754" w:themeColor="accent1"/>
      <w:position w:val="6"/>
      <w:sz w:val="16"/>
    </w:rPr>
  </w:style>
  <w:style w:type="paragraph" w:styleId="Funotentext">
    <w:name w:val="footnote text"/>
    <w:basedOn w:val="Standard"/>
    <w:uiPriority w:val="99"/>
    <w:rsid w:val="00235DF2"/>
    <w:pPr>
      <w:tabs>
        <w:tab w:val="left" w:pos="227"/>
      </w:tabs>
      <w:spacing w:after="0"/>
      <w:ind w:left="227" w:hanging="227"/>
      <w:jc w:val="left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D0647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"/>
    <w:qFormat/>
    <w:rsid w:val="00BB52F6"/>
    <w:pPr>
      <w:tabs>
        <w:tab w:val="left" w:pos="1418"/>
      </w:tabs>
      <w:ind w:left="1418" w:hanging="1418"/>
      <w:jc w:val="left"/>
    </w:pPr>
    <w:rPr>
      <w:rFonts w:ascii="Arial Narrow" w:hAnsi="Arial Narrow"/>
      <w:b/>
      <w:bCs/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1D4662"/>
    <w:pPr>
      <w:tabs>
        <w:tab w:val="left" w:pos="1418"/>
        <w:tab w:val="right" w:leader="dot" w:pos="9072"/>
      </w:tabs>
      <w:ind w:left="1418" w:right="567" w:hanging="1418"/>
      <w:jc w:val="left"/>
    </w:pPr>
  </w:style>
  <w:style w:type="character" w:styleId="Hyperlink">
    <w:name w:val="Hyperlink"/>
    <w:basedOn w:val="Absatz-Standardschriftart"/>
    <w:uiPriority w:val="99"/>
    <w:semiHidden/>
    <w:rsid w:val="009F6E94"/>
    <w:rPr>
      <w:color w:val="0000FF"/>
      <w:u w:val="single"/>
    </w:rPr>
  </w:style>
  <w:style w:type="paragraph" w:customStyle="1" w:styleId="Quellenangabe">
    <w:name w:val="Quellenangabe"/>
    <w:basedOn w:val="Standard"/>
    <w:next w:val="Standard"/>
    <w:uiPriority w:val="99"/>
    <w:semiHidden/>
    <w:rsid w:val="009F6E94"/>
    <w:pPr>
      <w:tabs>
        <w:tab w:val="left" w:pos="851"/>
      </w:tabs>
      <w:spacing w:before="60" w:after="220"/>
      <w:ind w:left="851" w:hanging="851"/>
    </w:pPr>
    <w:rPr>
      <w:sz w:val="18"/>
    </w:rPr>
  </w:style>
  <w:style w:type="paragraph" w:styleId="Verzeichnis5">
    <w:name w:val="toc 5"/>
    <w:basedOn w:val="Verzeichnis4"/>
    <w:next w:val="Verzeichnis6"/>
    <w:uiPriority w:val="39"/>
    <w:semiHidden/>
    <w:unhideWhenUsed/>
    <w:rsid w:val="0086056E"/>
    <w:pPr>
      <w:ind w:left="0" w:firstLine="0"/>
    </w:pPr>
  </w:style>
  <w:style w:type="paragraph" w:customStyle="1" w:styleId="Tabellenstandard">
    <w:name w:val="Tabellenstandard"/>
    <w:basedOn w:val="Standard"/>
    <w:uiPriority w:val="99"/>
    <w:semiHidden/>
    <w:rsid w:val="00265FD1"/>
    <w:pPr>
      <w:spacing w:before="48" w:after="48"/>
      <w:contextualSpacing/>
    </w:pPr>
    <w:rPr>
      <w:sz w:val="18"/>
    </w:rPr>
  </w:style>
  <w:style w:type="paragraph" w:styleId="Aufzhlungszeichen">
    <w:name w:val="List Bullet"/>
    <w:basedOn w:val="Standard"/>
    <w:uiPriority w:val="99"/>
    <w:semiHidden/>
    <w:rsid w:val="009F6E94"/>
    <w:pPr>
      <w:tabs>
        <w:tab w:val="num" w:pos="360"/>
      </w:tabs>
      <w:ind w:left="360" w:hanging="360"/>
    </w:pPr>
  </w:style>
  <w:style w:type="paragraph" w:styleId="Aufzhlungszeichen2">
    <w:name w:val="List Bullet 2"/>
    <w:basedOn w:val="Aufzhlungszeichen"/>
    <w:uiPriority w:val="99"/>
    <w:semiHidden/>
    <w:rsid w:val="009F6E94"/>
    <w:pPr>
      <w:tabs>
        <w:tab w:val="clear" w:pos="360"/>
        <w:tab w:val="num" w:pos="643"/>
      </w:tabs>
      <w:ind w:left="643"/>
    </w:pPr>
  </w:style>
  <w:style w:type="paragraph" w:styleId="Aufzhlungszeichen3">
    <w:name w:val="List Bullet 3"/>
    <w:basedOn w:val="Aufzhlungszeichen2"/>
    <w:uiPriority w:val="99"/>
    <w:semiHidden/>
    <w:rsid w:val="009F6E94"/>
    <w:pPr>
      <w:tabs>
        <w:tab w:val="clear" w:pos="643"/>
        <w:tab w:val="num" w:pos="926"/>
      </w:tabs>
      <w:ind w:left="926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8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rsid w:val="009F6E94"/>
  </w:style>
  <w:style w:type="numbering" w:customStyle="1" w:styleId="GFANumberedList">
    <w:name w:val="GFA Numbered List"/>
    <w:basedOn w:val="KeineListe"/>
    <w:uiPriority w:val="99"/>
    <w:rsid w:val="00D54062"/>
    <w:pPr>
      <w:numPr>
        <w:numId w:val="36"/>
      </w:numPr>
    </w:pPr>
  </w:style>
  <w:style w:type="numbering" w:customStyle="1" w:styleId="GFABulletedList">
    <w:name w:val="GFA Bulleted List"/>
    <w:uiPriority w:val="99"/>
    <w:rsid w:val="00025BFF"/>
    <w:pPr>
      <w:numPr>
        <w:numId w:val="21"/>
      </w:numPr>
    </w:pPr>
  </w:style>
  <w:style w:type="character" w:customStyle="1" w:styleId="GFAleichteHervorhebung">
    <w:name w:val="GFA leichte Hervorhebung"/>
    <w:basedOn w:val="Absatz-Standardschriftart"/>
    <w:uiPriority w:val="3"/>
    <w:semiHidden/>
    <w:qFormat/>
    <w:rsid w:val="00981DF8"/>
    <w:rPr>
      <w:i/>
      <w:color w:val="121754" w:themeColor="accent1"/>
    </w:rPr>
  </w:style>
  <w:style w:type="table" w:customStyle="1" w:styleId="GFAColouredBlue">
    <w:name w:val="GFA Coloured Blue"/>
    <w:basedOn w:val="MittleresRaster3-Akzent2"/>
    <w:uiPriority w:val="99"/>
    <w:qFormat/>
    <w:rsid w:val="000463B6"/>
    <w:rPr>
      <w:rFonts w:ascii="Arial Narrow" w:hAnsi="Arial Narro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121754" w:themeFill="accent1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BFF0" w:themeFill="accent1" w:themeFillTint="33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BFF0" w:themeFill="accent1" w:themeFillTint="33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styleId="MittleresRaster3-Akzent2">
    <w:name w:val="Medium Grid 3 Accent 2"/>
    <w:basedOn w:val="NormaleTabelle"/>
    <w:uiPriority w:val="69"/>
    <w:semiHidden/>
    <w:unhideWhenUsed/>
    <w:locked/>
    <w:rsid w:val="00D71A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4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8D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8D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C9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C9F2" w:themeFill="accent2" w:themeFillTint="7F"/>
      </w:tcPr>
    </w:tblStylePr>
  </w:style>
  <w:style w:type="table" w:styleId="HelleListe-Akzent2">
    <w:name w:val="Light List Accent 2"/>
    <w:basedOn w:val="NormaleTabelle"/>
    <w:uiPriority w:val="61"/>
    <w:semiHidden/>
    <w:locked/>
    <w:rsid w:val="00D71ABD"/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band1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</w:style>
  <w:style w:type="table" w:styleId="Tabellengitternetz">
    <w:name w:val="Table Grid"/>
    <w:aliases w:val="GFA Table Grid"/>
    <w:basedOn w:val="NormaleTabelle"/>
    <w:uiPriority w:val="59"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Arial Narrow" w:hAnsi="Arial Narrow"/>
        <w:b/>
        <w:sz w:val="21"/>
      </w:rPr>
    </w:tblStylePr>
    <w:tblStylePr w:type="lastRow">
      <w:rPr>
        <w:rFonts w:ascii="Arial Narrow" w:hAnsi="Arial Narrow"/>
        <w:b/>
        <w:sz w:val="21"/>
      </w:rPr>
    </w:tblStylePr>
    <w:tblStylePr w:type="firstCol">
      <w:rPr>
        <w:rFonts w:ascii="Arial Narrow" w:hAnsi="Arial Narrow"/>
        <w:b/>
        <w:sz w:val="21"/>
      </w:rPr>
    </w:tblStylePr>
    <w:tblStylePr w:type="lastCol">
      <w:rPr>
        <w:rFonts w:ascii="Arial Narrow" w:hAnsi="Arial Narrow"/>
        <w:b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pPr>
        <w:wordWrap/>
      </w:pPr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981DF8"/>
    <w:pPr>
      <w:ind w:left="284" w:hanging="284"/>
      <w:contextualSpacing/>
    </w:pPr>
  </w:style>
  <w:style w:type="paragraph" w:customStyle="1" w:styleId="Subheading">
    <w:name w:val="Subheading"/>
    <w:basedOn w:val="berschrift4"/>
    <w:next w:val="Standard"/>
    <w:link w:val="SubheadingZchn"/>
    <w:uiPriority w:val="1"/>
    <w:qFormat/>
    <w:rsid w:val="005369DF"/>
    <w:pPr>
      <w:numPr>
        <w:ilvl w:val="0"/>
        <w:numId w:val="0"/>
      </w:numPr>
      <w:outlineLvl w:val="9"/>
    </w:pPr>
    <w:rPr>
      <w:spacing w:val="0"/>
      <w:sz w:val="21"/>
    </w:rPr>
  </w:style>
  <w:style w:type="character" w:customStyle="1" w:styleId="berschrift1Zchn">
    <w:name w:val="Überschrift 1 Zchn"/>
    <w:basedOn w:val="Absatz-Standardschriftart"/>
    <w:link w:val="berschrift1"/>
    <w:semiHidden/>
    <w:rsid w:val="00F9571F"/>
    <w:rPr>
      <w:rFonts w:cs="Arial"/>
      <w:b/>
      <w:color w:val="121754" w:themeColor="accent1"/>
      <w:spacing w:val="60"/>
      <w:sz w:val="28"/>
    </w:rPr>
  </w:style>
  <w:style w:type="character" w:customStyle="1" w:styleId="berschrift2Zchn">
    <w:name w:val="Überschrift 2 Zchn"/>
    <w:basedOn w:val="berschrift1Zchn"/>
    <w:link w:val="berschrift2"/>
    <w:semiHidden/>
    <w:rsid w:val="005B4A68"/>
    <w:rPr>
      <w:rFonts w:asciiTheme="majorHAnsi" w:hAnsiTheme="majorHAnsi"/>
      <w:b/>
      <w:sz w:val="24"/>
    </w:rPr>
  </w:style>
  <w:style w:type="character" w:customStyle="1" w:styleId="berschrift3Zchn">
    <w:name w:val="Überschrift 3 Zchn"/>
    <w:basedOn w:val="berschrift2Zchn"/>
    <w:link w:val="berschrift3"/>
    <w:semiHidden/>
    <w:rsid w:val="005B4A68"/>
    <w:rPr>
      <w:sz w:val="22"/>
    </w:rPr>
  </w:style>
  <w:style w:type="character" w:customStyle="1" w:styleId="berschrift4Zchn">
    <w:name w:val="Überschrift 4 Zchn"/>
    <w:basedOn w:val="berschrift3Zchn"/>
    <w:link w:val="berschrift4"/>
    <w:semiHidden/>
    <w:rsid w:val="005B4A68"/>
  </w:style>
  <w:style w:type="character" w:customStyle="1" w:styleId="SubheadingZchn">
    <w:name w:val="Subheading Zchn"/>
    <w:basedOn w:val="berschrift4Zchn"/>
    <w:link w:val="Subheading"/>
    <w:uiPriority w:val="1"/>
    <w:rsid w:val="005369DF"/>
    <w:rPr>
      <w:b/>
    </w:rPr>
  </w:style>
  <w:style w:type="paragraph" w:customStyle="1" w:styleId="GFANumberedLists1">
    <w:name w:val="GFA Numbered Lists 1"/>
    <w:basedOn w:val="Listenabsatz"/>
    <w:link w:val="GFANumberedLists1Zchn"/>
    <w:uiPriority w:val="2"/>
    <w:qFormat/>
    <w:rsid w:val="00240598"/>
    <w:pPr>
      <w:numPr>
        <w:numId w:val="42"/>
      </w:numPr>
      <w:spacing w:after="40"/>
      <w:contextualSpacing w:val="0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22206E"/>
    <w:rPr>
      <w:color w:val="404040" w:themeColor="text1" w:themeTint="BF"/>
      <w:sz w:val="20"/>
    </w:rPr>
  </w:style>
  <w:style w:type="paragraph" w:customStyle="1" w:styleId="GFABulletedLists1">
    <w:name w:val="GFA Bulleted Lists 1"/>
    <w:basedOn w:val="Listenabsatz"/>
    <w:link w:val="GFABulletedLists1Zchn"/>
    <w:uiPriority w:val="2"/>
    <w:qFormat/>
    <w:rsid w:val="00240598"/>
    <w:pPr>
      <w:numPr>
        <w:numId w:val="43"/>
      </w:numPr>
      <w:spacing w:after="40"/>
      <w:contextualSpacing w:val="0"/>
      <w:jc w:val="left"/>
    </w:pPr>
  </w:style>
  <w:style w:type="character" w:customStyle="1" w:styleId="GFANumberedLists1Zchn">
    <w:name w:val="GFA Numbered Lists 1 Zchn"/>
    <w:basedOn w:val="ListenabsatzZchn"/>
    <w:link w:val="GFANumberedLists1"/>
    <w:uiPriority w:val="2"/>
    <w:rsid w:val="00240598"/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0D8C"/>
    <w:rPr>
      <w:color w:val="000000" w:themeColor="text1"/>
      <w:sz w:val="18"/>
    </w:rPr>
  </w:style>
  <w:style w:type="character" w:customStyle="1" w:styleId="GFABulletedLists1Zchn">
    <w:name w:val="GFA Bulleted Lists 1 Zchn"/>
    <w:basedOn w:val="ListenabsatzZchn"/>
    <w:link w:val="GFABulletedLists1"/>
    <w:uiPriority w:val="2"/>
    <w:rsid w:val="00240598"/>
    <w:rPr>
      <w:rFonts w:asciiTheme="minorHAnsi" w:hAnsiTheme="minorHAnsi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825D3"/>
    <w:pPr>
      <w:numPr>
        <w:numId w:val="0"/>
      </w:numPr>
      <w:overflowPunct/>
      <w:autoSpaceDE/>
      <w:autoSpaceDN/>
      <w:adjustRightInd/>
      <w:spacing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spacing w:val="0"/>
      <w:szCs w:val="28"/>
      <w:lang w:eastAsia="en-US"/>
    </w:rPr>
  </w:style>
  <w:style w:type="paragraph" w:styleId="Verzeichnis6">
    <w:name w:val="toc 6"/>
    <w:basedOn w:val="Verzeichnis5"/>
    <w:next w:val="Verzeichnis7"/>
    <w:uiPriority w:val="39"/>
    <w:semiHidden/>
    <w:unhideWhenUsed/>
    <w:rsid w:val="0086056E"/>
    <w:pPr>
      <w:ind w:left="1134" w:hanging="1134"/>
    </w:pPr>
  </w:style>
  <w:style w:type="paragraph" w:styleId="Verzeichnis7">
    <w:name w:val="toc 7"/>
    <w:basedOn w:val="Verzeichnis6"/>
    <w:next w:val="Verzeichnis8"/>
    <w:uiPriority w:val="39"/>
    <w:semiHidden/>
    <w:unhideWhenUsed/>
    <w:rsid w:val="0086056E"/>
  </w:style>
  <w:style w:type="paragraph" w:styleId="Verzeichnis8">
    <w:name w:val="toc 8"/>
    <w:basedOn w:val="Verzeichnis7"/>
    <w:next w:val="Verzeichnis9"/>
    <w:uiPriority w:val="39"/>
    <w:semiHidden/>
    <w:unhideWhenUsed/>
    <w:rsid w:val="0086056E"/>
  </w:style>
  <w:style w:type="paragraph" w:styleId="Verzeichnis9">
    <w:name w:val="toc 9"/>
    <w:basedOn w:val="Verzeichnis8"/>
    <w:autoRedefine/>
    <w:uiPriority w:val="39"/>
    <w:semiHidden/>
    <w:unhideWhenUsed/>
    <w:rsid w:val="0086056E"/>
  </w:style>
  <w:style w:type="table" w:customStyle="1" w:styleId="GFAInvisible">
    <w:name w:val="GFA Invisible"/>
    <w:basedOn w:val="NormaleTabelle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sz w:val="21"/>
      </w:rPr>
    </w:tblStylePr>
    <w:tblStylePr w:type="lastRow">
      <w:rPr>
        <w:rFonts w:ascii="Arial Narrow" w:hAnsi="Arial Narrow"/>
        <w:sz w:val="21"/>
      </w:rPr>
    </w:tblStylePr>
    <w:tblStylePr w:type="firstCol">
      <w:rPr>
        <w:rFonts w:ascii="Arial Narrow" w:hAnsi="Arial Narrow"/>
        <w:sz w:val="21"/>
      </w:rPr>
    </w:tblStylePr>
    <w:tblStylePr w:type="lastCol">
      <w:rPr>
        <w:rFonts w:ascii="Arial Narrow" w:hAnsi="Arial Narrow"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customStyle="1" w:styleId="GFAColouredGreen">
    <w:name w:val="GFA Coloured Green"/>
    <w:basedOn w:val="MittleresRaster3-Akzent2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F7CA" w:themeFill="accent4" w:themeFillTint="33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F7CA" w:themeFill="accent4" w:themeFillTint="33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customStyle="1" w:styleId="HelleSchattierung1">
    <w:name w:val="Helle Schattierung1"/>
    <w:basedOn w:val="NormaleTabelle"/>
    <w:uiPriority w:val="60"/>
    <w:semiHidden/>
    <w:locked/>
    <w:rsid w:val="0081684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styleId="111111">
    <w:name w:val="Outline List 2"/>
    <w:basedOn w:val="KeineListe"/>
    <w:uiPriority w:val="99"/>
    <w:semiHidden/>
    <w:unhideWhenUsed/>
    <w:rsid w:val="00E47060"/>
    <w:pPr>
      <w:numPr>
        <w:numId w:val="44"/>
      </w:numPr>
    </w:pPr>
  </w:style>
  <w:style w:type="table" w:customStyle="1" w:styleId="HellesRaster-Akzent11">
    <w:name w:val="Helles Raster - Akzent 11"/>
    <w:basedOn w:val="NormaleTabelle"/>
    <w:uiPriority w:val="62"/>
    <w:semiHidden/>
    <w:locked/>
    <w:rsid w:val="00E532E6"/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  <w:insideH w:val="single" w:sz="8" w:space="0" w:color="121754" w:themeColor="accent1"/>
        <w:insideV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18" w:space="0" w:color="121754" w:themeColor="accent1"/>
          <w:right w:val="single" w:sz="8" w:space="0" w:color="121754" w:themeColor="accent1"/>
          <w:insideH w:val="nil"/>
          <w:insideV w:val="single" w:sz="8" w:space="0" w:color="1217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  <w:insideH w:val="nil"/>
          <w:insideV w:val="single" w:sz="8" w:space="0" w:color="1217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  <w:tblStylePr w:type="band1Vert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  <w:shd w:val="clear" w:color="auto" w:fill="ABB0ED" w:themeFill="accent1" w:themeFillTint="3F"/>
      </w:tcPr>
    </w:tblStylePr>
    <w:tblStylePr w:type="band1Horz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  <w:insideV w:val="single" w:sz="8" w:space="0" w:color="121754" w:themeColor="accent1"/>
        </w:tcBorders>
        <w:shd w:val="clear" w:color="auto" w:fill="ABB0ED" w:themeFill="accent1" w:themeFillTint="3F"/>
      </w:tcPr>
    </w:tblStylePr>
    <w:tblStylePr w:type="band2Horz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  <w:insideV w:val="single" w:sz="8" w:space="0" w:color="121754" w:themeColor="accen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semiHidden/>
    <w:locked/>
    <w:rsid w:val="006374D0"/>
    <w:rPr>
      <w:color w:val="0D113E" w:themeColor="accent1" w:themeShade="BF"/>
    </w:rPr>
    <w:tblPr>
      <w:tblStyleRowBandSize w:val="1"/>
      <w:tblStyleColBandSize w:val="1"/>
      <w:tblInd w:w="0" w:type="dxa"/>
      <w:tblBorders>
        <w:top w:val="single" w:sz="8" w:space="0" w:color="121754" w:themeColor="accent1"/>
        <w:bottom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754" w:themeColor="accent1"/>
          <w:left w:val="nil"/>
          <w:bottom w:val="single" w:sz="8" w:space="0" w:color="1217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754" w:themeColor="accent1"/>
          <w:left w:val="nil"/>
          <w:bottom w:val="single" w:sz="8" w:space="0" w:color="1217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</w:style>
  <w:style w:type="table" w:customStyle="1" w:styleId="DunkleListe1">
    <w:name w:val="Dunkle Liste1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217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B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11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11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1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13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8D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5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699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699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99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99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A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A9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89C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89C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9C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9CF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A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871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871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71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71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C7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62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94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94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4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403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9F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4F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77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77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77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771B" w:themeFill="accent6" w:themeFillShade="BF"/>
      </w:tcPr>
    </w:tblStylePr>
  </w:style>
  <w:style w:type="table" w:customStyle="1" w:styleId="HelleListe1">
    <w:name w:val="Helle Liste1"/>
    <w:basedOn w:val="NormaleTabelle"/>
    <w:uiPriority w:val="61"/>
    <w:semiHidden/>
    <w:rsid w:val="00F175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7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  <w:tblStylePr w:type="band1Horz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</w:style>
  <w:style w:type="table" w:styleId="HelleListe-Akzent3">
    <w:name w:val="Light List Accent 3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A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  <w:tblStylePr w:type="band1Horz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  <w:tblStylePr w:type="band1Horz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C7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  <w:tblStylePr w:type="band1Horz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9F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  <w:tblStylePr w:type="band1Horz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semiHidden/>
    <w:locked/>
    <w:rsid w:val="00F175CE"/>
    <w:rPr>
      <w:color w:val="0F6999" w:themeColor="accent2" w:themeShade="BF"/>
    </w:rPr>
    <w:tblPr>
      <w:tblStyleRowBandSize w:val="1"/>
      <w:tblStyleColBandSize w:val="1"/>
      <w:tblInd w:w="0" w:type="dxa"/>
      <w:tblBorders>
        <w:top w:val="single" w:sz="8" w:space="0" w:color="148DCD" w:themeColor="accent2"/>
        <w:bottom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8DCD" w:themeColor="accent2"/>
          <w:left w:val="nil"/>
          <w:bottom w:val="single" w:sz="8" w:space="0" w:color="148D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8DCD" w:themeColor="accent2"/>
          <w:left w:val="nil"/>
          <w:bottom w:val="single" w:sz="8" w:space="0" w:color="148D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locked/>
    <w:rsid w:val="00F175CE"/>
    <w:rPr>
      <w:color w:val="4989CF" w:themeColor="accent3" w:themeShade="BF"/>
    </w:rPr>
    <w:tblPr>
      <w:tblStyleRowBandSize w:val="1"/>
      <w:tblStyleColBandSize w:val="1"/>
      <w:tblInd w:w="0" w:type="dxa"/>
      <w:tblBorders>
        <w:top w:val="single" w:sz="8" w:space="0" w:color="94BAE3" w:themeColor="accent3"/>
        <w:bottom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AE3" w:themeColor="accent3"/>
          <w:left w:val="nil"/>
          <w:bottom w:val="single" w:sz="8" w:space="0" w:color="94BA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AE3" w:themeColor="accent3"/>
          <w:left w:val="nil"/>
          <w:bottom w:val="single" w:sz="8" w:space="0" w:color="94BA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locked/>
    <w:rsid w:val="00F175CE"/>
    <w:rPr>
      <w:color w:val="5A8715" w:themeColor="accent4" w:themeShade="BF"/>
    </w:rPr>
    <w:tblPr>
      <w:tblStyleRowBandSize w:val="1"/>
      <w:tblStyleColBandSize w:val="1"/>
      <w:tblInd w:w="0" w:type="dxa"/>
      <w:tblBorders>
        <w:top w:val="single" w:sz="8" w:space="0" w:color="79B51C" w:themeColor="accent4"/>
        <w:bottom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B51C" w:themeColor="accent4"/>
          <w:left w:val="nil"/>
          <w:bottom w:val="single" w:sz="8" w:space="0" w:color="79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B51C" w:themeColor="accent4"/>
          <w:left w:val="nil"/>
          <w:bottom w:val="single" w:sz="8" w:space="0" w:color="79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locked/>
    <w:rsid w:val="00F175CE"/>
    <w:rPr>
      <w:color w:val="809403" w:themeColor="accent5" w:themeShade="BF"/>
    </w:rPr>
    <w:tblPr>
      <w:tblStyleRowBandSize w:val="1"/>
      <w:tblStyleColBandSize w:val="1"/>
      <w:tblInd w:w="0" w:type="dxa"/>
      <w:tblBorders>
        <w:top w:val="single" w:sz="8" w:space="0" w:color="ACC705" w:themeColor="accent5"/>
        <w:bottom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C705" w:themeColor="accent5"/>
          <w:left w:val="nil"/>
          <w:bottom w:val="single" w:sz="8" w:space="0" w:color="ACC7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C705" w:themeColor="accent5"/>
          <w:left w:val="nil"/>
          <w:bottom w:val="single" w:sz="8" w:space="0" w:color="ACC7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locked/>
    <w:rsid w:val="00F175CE"/>
    <w:rPr>
      <w:color w:val="A5771B" w:themeColor="accent6" w:themeShade="BF"/>
    </w:rPr>
    <w:tblPr>
      <w:tblStyleRowBandSize w:val="1"/>
      <w:tblStyleColBandSize w:val="1"/>
      <w:tblInd w:w="0" w:type="dxa"/>
      <w:tblBorders>
        <w:top w:val="single" w:sz="8" w:space="0" w:color="DB9F27" w:themeColor="accent6"/>
        <w:bottom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9F27" w:themeColor="accent6"/>
          <w:left w:val="nil"/>
          <w:bottom w:val="single" w:sz="8" w:space="0" w:color="DB9F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9F27" w:themeColor="accent6"/>
          <w:left w:val="nil"/>
          <w:bottom w:val="single" w:sz="8" w:space="0" w:color="DB9F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2">
    <w:name w:val="Light Grid Accent 2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  <w:insideH w:val="single" w:sz="8" w:space="0" w:color="148DCD" w:themeColor="accent2"/>
        <w:insideV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18" w:space="0" w:color="148DCD" w:themeColor="accent2"/>
          <w:right w:val="single" w:sz="8" w:space="0" w:color="148DCD" w:themeColor="accent2"/>
          <w:insideH w:val="nil"/>
          <w:insideV w:val="single" w:sz="8" w:space="0" w:color="148D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  <w:insideH w:val="nil"/>
          <w:insideV w:val="single" w:sz="8" w:space="0" w:color="148D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band1Vert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  <w:shd w:val="clear" w:color="auto" w:fill="BEE4F8" w:themeFill="accent2" w:themeFillTint="3F"/>
      </w:tcPr>
    </w:tblStylePr>
    <w:tblStylePr w:type="band1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  <w:insideV w:val="single" w:sz="8" w:space="0" w:color="148DCD" w:themeColor="accent2"/>
        </w:tcBorders>
        <w:shd w:val="clear" w:color="auto" w:fill="BEE4F8" w:themeFill="accent2" w:themeFillTint="3F"/>
      </w:tcPr>
    </w:tblStylePr>
    <w:tblStylePr w:type="band2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  <w:insideV w:val="single" w:sz="8" w:space="0" w:color="148DC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  <w:insideH w:val="single" w:sz="8" w:space="0" w:color="94BAE3" w:themeColor="accent3"/>
        <w:insideV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18" w:space="0" w:color="94BAE3" w:themeColor="accent3"/>
          <w:right w:val="single" w:sz="8" w:space="0" w:color="94BAE3" w:themeColor="accent3"/>
          <w:insideH w:val="nil"/>
          <w:insideV w:val="single" w:sz="8" w:space="0" w:color="94BA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  <w:insideH w:val="nil"/>
          <w:insideV w:val="single" w:sz="8" w:space="0" w:color="94BA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  <w:tblStylePr w:type="band1Vert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  <w:shd w:val="clear" w:color="auto" w:fill="E4EDF8" w:themeFill="accent3" w:themeFillTint="3F"/>
      </w:tcPr>
    </w:tblStylePr>
    <w:tblStylePr w:type="band1Horz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  <w:insideV w:val="single" w:sz="8" w:space="0" w:color="94BAE3" w:themeColor="accent3"/>
        </w:tcBorders>
        <w:shd w:val="clear" w:color="auto" w:fill="E4EDF8" w:themeFill="accent3" w:themeFillTint="3F"/>
      </w:tcPr>
    </w:tblStylePr>
    <w:tblStylePr w:type="band2Horz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  <w:insideV w:val="single" w:sz="8" w:space="0" w:color="94BAE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  <w:insideH w:val="single" w:sz="8" w:space="0" w:color="79B51C" w:themeColor="accent4"/>
        <w:insideV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18" w:space="0" w:color="79B51C" w:themeColor="accent4"/>
          <w:right w:val="single" w:sz="8" w:space="0" w:color="79B51C" w:themeColor="accent4"/>
          <w:insideH w:val="nil"/>
          <w:insideV w:val="single" w:sz="8" w:space="0" w:color="79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  <w:insideH w:val="nil"/>
          <w:insideV w:val="single" w:sz="8" w:space="0" w:color="79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  <w:tblStylePr w:type="band1Vert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  <w:shd w:val="clear" w:color="auto" w:fill="DFF5BE" w:themeFill="accent4" w:themeFillTint="3F"/>
      </w:tcPr>
    </w:tblStylePr>
    <w:tblStylePr w:type="band1Horz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  <w:insideV w:val="single" w:sz="8" w:space="0" w:color="79B51C" w:themeColor="accent4"/>
        </w:tcBorders>
        <w:shd w:val="clear" w:color="auto" w:fill="DFF5BE" w:themeFill="accent4" w:themeFillTint="3F"/>
      </w:tcPr>
    </w:tblStylePr>
    <w:tblStylePr w:type="band2Horz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  <w:insideV w:val="single" w:sz="8" w:space="0" w:color="79B51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  <w:insideH w:val="single" w:sz="8" w:space="0" w:color="ACC705" w:themeColor="accent5"/>
        <w:insideV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18" w:space="0" w:color="ACC705" w:themeColor="accent5"/>
          <w:right w:val="single" w:sz="8" w:space="0" w:color="ACC705" w:themeColor="accent5"/>
          <w:insideH w:val="nil"/>
          <w:insideV w:val="single" w:sz="8" w:space="0" w:color="ACC7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  <w:insideH w:val="nil"/>
          <w:insideV w:val="single" w:sz="8" w:space="0" w:color="ACC7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  <w:tblStylePr w:type="band1Vert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  <w:shd w:val="clear" w:color="auto" w:fill="F3FDB5" w:themeFill="accent5" w:themeFillTint="3F"/>
      </w:tcPr>
    </w:tblStylePr>
    <w:tblStylePr w:type="band1Horz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  <w:insideV w:val="single" w:sz="8" w:space="0" w:color="ACC705" w:themeColor="accent5"/>
        </w:tcBorders>
        <w:shd w:val="clear" w:color="auto" w:fill="F3FDB5" w:themeFill="accent5" w:themeFillTint="3F"/>
      </w:tcPr>
    </w:tblStylePr>
    <w:tblStylePr w:type="band2Horz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  <w:insideV w:val="single" w:sz="8" w:space="0" w:color="ACC70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  <w:insideH w:val="single" w:sz="8" w:space="0" w:color="DB9F27" w:themeColor="accent6"/>
        <w:insideV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18" w:space="0" w:color="DB9F27" w:themeColor="accent6"/>
          <w:right w:val="single" w:sz="8" w:space="0" w:color="DB9F27" w:themeColor="accent6"/>
          <w:insideH w:val="nil"/>
          <w:insideV w:val="single" w:sz="8" w:space="0" w:color="DB9F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  <w:insideH w:val="nil"/>
          <w:insideV w:val="single" w:sz="8" w:space="0" w:color="DB9F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  <w:tblStylePr w:type="band1Vert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  <w:shd w:val="clear" w:color="auto" w:fill="F6E7C9" w:themeFill="accent6" w:themeFillTint="3F"/>
      </w:tcPr>
    </w:tblStylePr>
    <w:tblStylePr w:type="band1Horz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  <w:insideV w:val="single" w:sz="8" w:space="0" w:color="DB9F27" w:themeColor="accent6"/>
        </w:tcBorders>
        <w:shd w:val="clear" w:color="auto" w:fill="F6E7C9" w:themeFill="accent6" w:themeFillTint="3F"/>
      </w:tcPr>
    </w:tblStylePr>
    <w:tblStylePr w:type="band2Horz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  <w:insideV w:val="single" w:sz="8" w:space="0" w:color="DB9F27" w:themeColor="accent6"/>
        </w:tcBorders>
      </w:tcPr>
    </w:tblStylePr>
  </w:style>
  <w:style w:type="table" w:customStyle="1" w:styleId="FarbigeListe1">
    <w:name w:val="Farbige Liste1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0A4" w:themeFill="accent2" w:themeFillShade="CC"/>
      </w:tcPr>
    </w:tblStylePr>
    <w:tblStylePr w:type="lastRow">
      <w:rPr>
        <w:b/>
        <w:bCs/>
        <w:color w:val="1070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F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0A4" w:themeFill="accent2" w:themeFillShade="CC"/>
      </w:tcPr>
    </w:tblStylePr>
    <w:tblStylePr w:type="lastRow">
      <w:rPr>
        <w:b/>
        <w:bCs/>
        <w:color w:val="1070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  <w:tblStylePr w:type="band1Horz">
      <w:tblPr/>
      <w:tcPr>
        <w:shd w:val="clear" w:color="auto" w:fill="BBBF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4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0A4" w:themeFill="accent2" w:themeFillShade="CC"/>
      </w:tcPr>
    </w:tblStylePr>
    <w:tblStylePr w:type="lastRow">
      <w:rPr>
        <w:b/>
        <w:bCs/>
        <w:color w:val="1070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  <w:tblStylePr w:type="band1Horz">
      <w:tblPr/>
      <w:tcPr>
        <w:shd w:val="clear" w:color="auto" w:fill="CBE9F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9016" w:themeFill="accent4" w:themeFillShade="CC"/>
      </w:tcPr>
    </w:tblStylePr>
    <w:tblStylePr w:type="lastRow">
      <w:rPr>
        <w:b/>
        <w:bCs/>
        <w:color w:val="60901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  <w:tblStylePr w:type="band1Horz">
      <w:tblPr/>
      <w:tcPr>
        <w:shd w:val="clear" w:color="auto" w:fill="E9F1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93D3" w:themeFill="accent3" w:themeFillShade="CC"/>
      </w:tcPr>
    </w:tblStylePr>
    <w:tblStylePr w:type="lastRow">
      <w:rPr>
        <w:b/>
        <w:bCs/>
        <w:color w:val="5893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  <w:tblStylePr w:type="band1Horz">
      <w:tblPr/>
      <w:tcPr>
        <w:shd w:val="clear" w:color="auto" w:fill="E5F7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E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7F1D" w:themeFill="accent6" w:themeFillShade="CC"/>
      </w:tcPr>
    </w:tblStylePr>
    <w:tblStylePr w:type="lastRow">
      <w:rPr>
        <w:b/>
        <w:bCs/>
        <w:color w:val="B07F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  <w:tblStylePr w:type="band1Horz">
      <w:tblPr/>
      <w:tcPr>
        <w:shd w:val="clear" w:color="auto" w:fill="F5FD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F04" w:themeFill="accent5" w:themeFillShade="CC"/>
      </w:tcPr>
    </w:tblStylePr>
    <w:tblStylePr w:type="lastRow">
      <w:rPr>
        <w:b/>
        <w:bCs/>
        <w:color w:val="899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  <w:tblStylePr w:type="band1Horz">
      <w:tblPr/>
      <w:tcPr>
        <w:shd w:val="clear" w:color="auto" w:fill="F7EBD3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48D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48DCD" w:themeColor="accent2"/>
        <w:left w:val="single" w:sz="4" w:space="0" w:color="121754" w:themeColor="accent1"/>
        <w:bottom w:val="single" w:sz="4" w:space="0" w:color="121754" w:themeColor="accent1"/>
        <w:right w:val="single" w:sz="4" w:space="0" w:color="12175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F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D32" w:themeColor="accent1" w:themeShade="99"/>
          <w:insideV w:val="nil"/>
        </w:tcBorders>
        <w:shd w:val="clear" w:color="auto" w:fill="0A0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0D32" w:themeFill="accent1" w:themeFillShade="99"/>
      </w:tcPr>
    </w:tblStylePr>
    <w:tblStylePr w:type="band1Vert">
      <w:tblPr/>
      <w:tcPr>
        <w:shd w:val="clear" w:color="auto" w:fill="7880E2" w:themeFill="accent1" w:themeFillTint="66"/>
      </w:tcPr>
    </w:tblStylePr>
    <w:tblStylePr w:type="band1Horz">
      <w:tblPr/>
      <w:tcPr>
        <w:shd w:val="clear" w:color="auto" w:fill="5761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48DCD" w:themeColor="accent2"/>
        <w:left w:val="single" w:sz="4" w:space="0" w:color="148DCD" w:themeColor="accent2"/>
        <w:bottom w:val="single" w:sz="4" w:space="0" w:color="148DCD" w:themeColor="accent2"/>
        <w:right w:val="single" w:sz="4" w:space="0" w:color="148DC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4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4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47B" w:themeColor="accent2" w:themeShade="99"/>
          <w:insideV w:val="nil"/>
        </w:tcBorders>
        <w:shd w:val="clear" w:color="auto" w:fill="0C54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47B" w:themeFill="accent2" w:themeFillShade="99"/>
      </w:tcPr>
    </w:tblStylePr>
    <w:tblStylePr w:type="band1Vert">
      <w:tblPr/>
      <w:tcPr>
        <w:shd w:val="clear" w:color="auto" w:fill="97D4F5" w:themeFill="accent2" w:themeFillTint="66"/>
      </w:tcPr>
    </w:tblStylePr>
    <w:tblStylePr w:type="band1Horz">
      <w:tblPr/>
      <w:tcPr>
        <w:shd w:val="clear" w:color="auto" w:fill="7DC9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B51C" w:themeColor="accent4"/>
        <w:left w:val="single" w:sz="4" w:space="0" w:color="94BAE3" w:themeColor="accent3"/>
        <w:bottom w:val="single" w:sz="4" w:space="0" w:color="94BAE3" w:themeColor="accent3"/>
        <w:right w:val="single" w:sz="4" w:space="0" w:color="94BAE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DB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DB2" w:themeColor="accent3" w:themeShade="99"/>
          <w:insideV w:val="nil"/>
        </w:tcBorders>
        <w:shd w:val="clear" w:color="auto" w:fill="2E6DB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DB2" w:themeFill="accent3" w:themeFillShade="99"/>
      </w:tcPr>
    </w:tblStylePr>
    <w:tblStylePr w:type="band1Vert">
      <w:tblPr/>
      <w:tcPr>
        <w:shd w:val="clear" w:color="auto" w:fill="D4E3F3" w:themeFill="accent3" w:themeFillTint="66"/>
      </w:tcPr>
    </w:tblStylePr>
    <w:tblStylePr w:type="band1Horz">
      <w:tblPr/>
      <w:tcPr>
        <w:shd w:val="clear" w:color="auto" w:fill="C9DCF1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BAE3" w:themeColor="accent3"/>
        <w:left w:val="single" w:sz="4" w:space="0" w:color="79B51C" w:themeColor="accent4"/>
        <w:bottom w:val="single" w:sz="4" w:space="0" w:color="79B51C" w:themeColor="accent4"/>
        <w:right w:val="single" w:sz="4" w:space="0" w:color="79B51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A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C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C10" w:themeColor="accent4" w:themeShade="99"/>
          <w:insideV w:val="nil"/>
        </w:tcBorders>
        <w:shd w:val="clear" w:color="auto" w:fill="486C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C10" w:themeFill="accent4" w:themeFillShade="99"/>
      </w:tcPr>
    </w:tblStylePr>
    <w:tblStylePr w:type="band1Vert">
      <w:tblPr/>
      <w:tcPr>
        <w:shd w:val="clear" w:color="auto" w:fill="CCEE96" w:themeFill="accent4" w:themeFillTint="66"/>
      </w:tcPr>
    </w:tblStylePr>
    <w:tblStylePr w:type="band1Horz">
      <w:tblPr/>
      <w:tcPr>
        <w:shd w:val="clear" w:color="auto" w:fill="BFEB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9F27" w:themeColor="accent6"/>
        <w:left w:val="single" w:sz="4" w:space="0" w:color="ACC705" w:themeColor="accent5"/>
        <w:bottom w:val="single" w:sz="4" w:space="0" w:color="ACC705" w:themeColor="accent5"/>
        <w:right w:val="single" w:sz="4" w:space="0" w:color="ACC70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E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9F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7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703" w:themeColor="accent5" w:themeShade="99"/>
          <w:insideV w:val="nil"/>
        </w:tcBorders>
        <w:shd w:val="clear" w:color="auto" w:fill="6677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703" w:themeFill="accent5" w:themeFillShade="99"/>
      </w:tcPr>
    </w:tblStylePr>
    <w:tblStylePr w:type="band1Vert">
      <w:tblPr/>
      <w:tcPr>
        <w:shd w:val="clear" w:color="auto" w:fill="EBFC87" w:themeFill="accent5" w:themeFillTint="66"/>
      </w:tcPr>
    </w:tblStylePr>
    <w:tblStylePr w:type="band1Horz">
      <w:tblPr/>
      <w:tcPr>
        <w:shd w:val="clear" w:color="auto" w:fill="E6FB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CC705" w:themeColor="accent5"/>
        <w:left w:val="single" w:sz="4" w:space="0" w:color="DB9F27" w:themeColor="accent6"/>
        <w:bottom w:val="single" w:sz="4" w:space="0" w:color="DB9F27" w:themeColor="accent6"/>
        <w:right w:val="single" w:sz="4" w:space="0" w:color="DB9F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C7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5F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5F16" w:themeColor="accent6" w:themeShade="99"/>
          <w:insideV w:val="nil"/>
        </w:tcBorders>
        <w:shd w:val="clear" w:color="auto" w:fill="845F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5F16" w:themeFill="accent6" w:themeFillShade="99"/>
      </w:tcPr>
    </w:tblStylePr>
    <w:tblStylePr w:type="band1Vert">
      <w:tblPr/>
      <w:tcPr>
        <w:shd w:val="clear" w:color="auto" w:fill="F0D8A8" w:themeFill="accent6" w:themeFillTint="66"/>
      </w:tcPr>
    </w:tblStylePr>
    <w:tblStylePr w:type="band1Horz">
      <w:tblPr/>
      <w:tcPr>
        <w:shd w:val="clear" w:color="auto" w:fill="EDCF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BFF0" w:themeFill="accent1" w:themeFillTint="33"/>
    </w:tcPr>
    <w:tblStylePr w:type="firstRow">
      <w:rPr>
        <w:b/>
        <w:bCs/>
      </w:rPr>
      <w:tblPr/>
      <w:tcPr>
        <w:shd w:val="clear" w:color="auto" w:fill="788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8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D11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D113E" w:themeFill="accent1" w:themeFillShade="BF"/>
      </w:tcPr>
    </w:tblStylePr>
    <w:tblStylePr w:type="band1Vert">
      <w:tblPr/>
      <w:tcPr>
        <w:shd w:val="clear" w:color="auto" w:fill="5761DB" w:themeFill="accent1" w:themeFillTint="7F"/>
      </w:tcPr>
    </w:tblStylePr>
    <w:tblStylePr w:type="band1Horz">
      <w:tblPr/>
      <w:tcPr>
        <w:shd w:val="clear" w:color="auto" w:fill="5761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9FA" w:themeFill="accent2" w:themeFillTint="33"/>
    </w:tcPr>
    <w:tblStylePr w:type="firstRow">
      <w:rPr>
        <w:b/>
        <w:bCs/>
      </w:rPr>
      <w:tblPr/>
      <w:tcPr>
        <w:shd w:val="clear" w:color="auto" w:fill="97D4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4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F699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F6999" w:themeFill="accent2" w:themeFillShade="BF"/>
      </w:tcPr>
    </w:tblStylePr>
    <w:tblStylePr w:type="band1Vert">
      <w:tblPr/>
      <w:tcPr>
        <w:shd w:val="clear" w:color="auto" w:fill="7DC9F2" w:themeFill="accent2" w:themeFillTint="7F"/>
      </w:tcPr>
    </w:tblStylePr>
    <w:tblStylePr w:type="band1Horz">
      <w:tblPr/>
      <w:tcPr>
        <w:shd w:val="clear" w:color="auto" w:fill="7DC9F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1F9" w:themeFill="accent3" w:themeFillTint="33"/>
    </w:tcPr>
    <w:tblStylePr w:type="firstRow">
      <w:rPr>
        <w:b/>
        <w:bCs/>
      </w:rPr>
      <w:tblPr/>
      <w:tcPr>
        <w:shd w:val="clear" w:color="auto" w:fill="D4E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89C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89CF" w:themeFill="accent3" w:themeFillShade="BF"/>
      </w:tcPr>
    </w:tblStylePr>
    <w:tblStylePr w:type="band1Vert">
      <w:tblPr/>
      <w:tcPr>
        <w:shd w:val="clear" w:color="auto" w:fill="C9DCF1" w:themeFill="accent3" w:themeFillTint="7F"/>
      </w:tcPr>
    </w:tblStylePr>
    <w:tblStylePr w:type="band1Horz">
      <w:tblPr/>
      <w:tcPr>
        <w:shd w:val="clear" w:color="auto" w:fill="C9DCF1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7CA" w:themeFill="accent4" w:themeFillTint="33"/>
    </w:tcPr>
    <w:tblStylePr w:type="firstRow">
      <w:rPr>
        <w:b/>
        <w:bCs/>
      </w:rPr>
      <w:tblPr/>
      <w:tcPr>
        <w:shd w:val="clear" w:color="auto" w:fill="CCEE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E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871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8715" w:themeFill="accent4" w:themeFillShade="BF"/>
      </w:tcPr>
    </w:tblStylePr>
    <w:tblStylePr w:type="band1Vert">
      <w:tblPr/>
      <w:tcPr>
        <w:shd w:val="clear" w:color="auto" w:fill="BFEB7D" w:themeFill="accent4" w:themeFillTint="7F"/>
      </w:tcPr>
    </w:tblStylePr>
    <w:tblStylePr w:type="band1Horz">
      <w:tblPr/>
      <w:tcPr>
        <w:shd w:val="clear" w:color="auto" w:fill="BFEB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DC3" w:themeFill="accent5" w:themeFillTint="33"/>
    </w:tcPr>
    <w:tblStylePr w:type="firstRow">
      <w:rPr>
        <w:b/>
        <w:bCs/>
      </w:rPr>
      <w:tblPr/>
      <w:tcPr>
        <w:shd w:val="clear" w:color="auto" w:fill="EBFC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C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094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09403" w:themeFill="accent5" w:themeFillShade="BF"/>
      </w:tcPr>
    </w:tblStylePr>
    <w:tblStylePr w:type="band1Vert">
      <w:tblPr/>
      <w:tcPr>
        <w:shd w:val="clear" w:color="auto" w:fill="E6FB6A" w:themeFill="accent5" w:themeFillTint="7F"/>
      </w:tcPr>
    </w:tblStylePr>
    <w:tblStylePr w:type="band1Horz">
      <w:tblPr/>
      <w:tcPr>
        <w:shd w:val="clear" w:color="auto" w:fill="E6FB6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BD3" w:themeFill="accent6" w:themeFillTint="33"/>
    </w:tcPr>
    <w:tblStylePr w:type="firstRow">
      <w:rPr>
        <w:b/>
        <w:bCs/>
      </w:rPr>
      <w:tblPr/>
      <w:tcPr>
        <w:shd w:val="clear" w:color="auto" w:fill="F0D8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D8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77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771B" w:themeFill="accent6" w:themeFillShade="BF"/>
      </w:tcPr>
    </w:tblStylePr>
    <w:tblStylePr w:type="band1Vert">
      <w:tblPr/>
      <w:tcPr>
        <w:shd w:val="clear" w:color="auto" w:fill="EDCF93" w:themeFill="accent6" w:themeFillTint="7F"/>
      </w:tcPr>
    </w:tblStylePr>
    <w:tblStylePr w:type="band1Horz">
      <w:tblPr/>
      <w:tcPr>
        <w:shd w:val="clear" w:color="auto" w:fill="EDCF93" w:themeFill="accent6" w:themeFillTint="7F"/>
      </w:tcPr>
    </w:tblStylePr>
  </w:style>
  <w:style w:type="table" w:customStyle="1" w:styleId="MittlereSchattierung11">
    <w:name w:val="Mittlere Schattierung 11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242EA8" w:themeColor="accent1" w:themeTint="BF"/>
        <w:left w:val="single" w:sz="8" w:space="0" w:color="242EA8" w:themeColor="accent1" w:themeTint="BF"/>
        <w:bottom w:val="single" w:sz="8" w:space="0" w:color="242EA8" w:themeColor="accent1" w:themeTint="BF"/>
        <w:right w:val="single" w:sz="8" w:space="0" w:color="242EA8" w:themeColor="accent1" w:themeTint="BF"/>
        <w:insideH w:val="single" w:sz="8" w:space="0" w:color="242EA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2EA8" w:themeColor="accent1" w:themeTint="BF"/>
          <w:left w:val="single" w:sz="8" w:space="0" w:color="242EA8" w:themeColor="accent1" w:themeTint="BF"/>
          <w:bottom w:val="single" w:sz="8" w:space="0" w:color="242EA8" w:themeColor="accent1" w:themeTint="BF"/>
          <w:right w:val="single" w:sz="8" w:space="0" w:color="242EA8" w:themeColor="accent1" w:themeTint="BF"/>
          <w:insideH w:val="nil"/>
          <w:insideV w:val="nil"/>
        </w:tcBorders>
        <w:shd w:val="clear" w:color="auto" w:fill="1217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EA8" w:themeColor="accent1" w:themeTint="BF"/>
          <w:left w:val="single" w:sz="8" w:space="0" w:color="242EA8" w:themeColor="accent1" w:themeTint="BF"/>
          <w:bottom w:val="single" w:sz="8" w:space="0" w:color="242EA8" w:themeColor="accent1" w:themeTint="BF"/>
          <w:right w:val="single" w:sz="8" w:space="0" w:color="242EA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0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B0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3CAEEC" w:themeColor="accent2" w:themeTint="BF"/>
        <w:left w:val="single" w:sz="8" w:space="0" w:color="3CAEEC" w:themeColor="accent2" w:themeTint="BF"/>
        <w:bottom w:val="single" w:sz="8" w:space="0" w:color="3CAEEC" w:themeColor="accent2" w:themeTint="BF"/>
        <w:right w:val="single" w:sz="8" w:space="0" w:color="3CAEEC" w:themeColor="accent2" w:themeTint="BF"/>
        <w:insideH w:val="single" w:sz="8" w:space="0" w:color="3CAEE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AEEC" w:themeColor="accent2" w:themeTint="BF"/>
          <w:left w:val="single" w:sz="8" w:space="0" w:color="3CAEEC" w:themeColor="accent2" w:themeTint="BF"/>
          <w:bottom w:val="single" w:sz="8" w:space="0" w:color="3CAEEC" w:themeColor="accent2" w:themeTint="BF"/>
          <w:right w:val="single" w:sz="8" w:space="0" w:color="3CAEEC" w:themeColor="accent2" w:themeTint="BF"/>
          <w:insideH w:val="nil"/>
          <w:insideV w:val="nil"/>
        </w:tcBorders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AEEC" w:themeColor="accent2" w:themeTint="BF"/>
          <w:left w:val="single" w:sz="8" w:space="0" w:color="3CAEEC" w:themeColor="accent2" w:themeTint="BF"/>
          <w:bottom w:val="single" w:sz="8" w:space="0" w:color="3CAEEC" w:themeColor="accent2" w:themeTint="BF"/>
          <w:right w:val="single" w:sz="8" w:space="0" w:color="3CAE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4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AECBEA" w:themeColor="accent3" w:themeTint="BF"/>
        <w:left w:val="single" w:sz="8" w:space="0" w:color="AECBEA" w:themeColor="accent3" w:themeTint="BF"/>
        <w:bottom w:val="single" w:sz="8" w:space="0" w:color="AECBEA" w:themeColor="accent3" w:themeTint="BF"/>
        <w:right w:val="single" w:sz="8" w:space="0" w:color="AECBEA" w:themeColor="accent3" w:themeTint="BF"/>
        <w:insideH w:val="single" w:sz="8" w:space="0" w:color="AECBE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BEA" w:themeColor="accent3" w:themeTint="BF"/>
          <w:left w:val="single" w:sz="8" w:space="0" w:color="AECBEA" w:themeColor="accent3" w:themeTint="BF"/>
          <w:bottom w:val="single" w:sz="8" w:space="0" w:color="AECBEA" w:themeColor="accent3" w:themeTint="BF"/>
          <w:right w:val="single" w:sz="8" w:space="0" w:color="AECBEA" w:themeColor="accent3" w:themeTint="BF"/>
          <w:insideH w:val="nil"/>
          <w:insideV w:val="nil"/>
        </w:tcBorders>
        <w:shd w:val="clear" w:color="auto" w:fill="94BA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BEA" w:themeColor="accent3" w:themeTint="BF"/>
          <w:left w:val="single" w:sz="8" w:space="0" w:color="AECBEA" w:themeColor="accent3" w:themeTint="BF"/>
          <w:bottom w:val="single" w:sz="8" w:space="0" w:color="AECBEA" w:themeColor="accent3" w:themeTint="BF"/>
          <w:right w:val="single" w:sz="8" w:space="0" w:color="AECB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9FE03B" w:themeColor="accent4" w:themeTint="BF"/>
        <w:left w:val="single" w:sz="8" w:space="0" w:color="9FE03B" w:themeColor="accent4" w:themeTint="BF"/>
        <w:bottom w:val="single" w:sz="8" w:space="0" w:color="9FE03B" w:themeColor="accent4" w:themeTint="BF"/>
        <w:right w:val="single" w:sz="8" w:space="0" w:color="9FE03B" w:themeColor="accent4" w:themeTint="BF"/>
        <w:insideH w:val="single" w:sz="8" w:space="0" w:color="9FE03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E03B" w:themeColor="accent4" w:themeTint="BF"/>
          <w:left w:val="single" w:sz="8" w:space="0" w:color="9FE03B" w:themeColor="accent4" w:themeTint="BF"/>
          <w:bottom w:val="single" w:sz="8" w:space="0" w:color="9FE03B" w:themeColor="accent4" w:themeTint="BF"/>
          <w:right w:val="single" w:sz="8" w:space="0" w:color="9FE03B" w:themeColor="accent4" w:themeTint="BF"/>
          <w:insideH w:val="nil"/>
          <w:insideV w:val="nil"/>
        </w:tcBorders>
        <w:shd w:val="clear" w:color="auto" w:fill="79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E03B" w:themeColor="accent4" w:themeTint="BF"/>
          <w:left w:val="single" w:sz="8" w:space="0" w:color="9FE03B" w:themeColor="accent4" w:themeTint="BF"/>
          <w:bottom w:val="single" w:sz="8" w:space="0" w:color="9FE03B" w:themeColor="accent4" w:themeTint="BF"/>
          <w:right w:val="single" w:sz="8" w:space="0" w:color="9FE03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DAF91F" w:themeColor="accent5" w:themeTint="BF"/>
        <w:left w:val="single" w:sz="8" w:space="0" w:color="DAF91F" w:themeColor="accent5" w:themeTint="BF"/>
        <w:bottom w:val="single" w:sz="8" w:space="0" w:color="DAF91F" w:themeColor="accent5" w:themeTint="BF"/>
        <w:right w:val="single" w:sz="8" w:space="0" w:color="DAF91F" w:themeColor="accent5" w:themeTint="BF"/>
        <w:insideH w:val="single" w:sz="8" w:space="0" w:color="DAF9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F91F" w:themeColor="accent5" w:themeTint="BF"/>
          <w:left w:val="single" w:sz="8" w:space="0" w:color="DAF91F" w:themeColor="accent5" w:themeTint="BF"/>
          <w:bottom w:val="single" w:sz="8" w:space="0" w:color="DAF91F" w:themeColor="accent5" w:themeTint="BF"/>
          <w:right w:val="single" w:sz="8" w:space="0" w:color="DAF91F" w:themeColor="accent5" w:themeTint="BF"/>
          <w:insideH w:val="nil"/>
          <w:insideV w:val="nil"/>
        </w:tcBorders>
        <w:shd w:val="clear" w:color="auto" w:fill="ACC7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F91F" w:themeColor="accent5" w:themeTint="BF"/>
          <w:left w:val="single" w:sz="8" w:space="0" w:color="DAF91F" w:themeColor="accent5" w:themeTint="BF"/>
          <w:bottom w:val="single" w:sz="8" w:space="0" w:color="DAF91F" w:themeColor="accent5" w:themeTint="BF"/>
          <w:right w:val="single" w:sz="8" w:space="0" w:color="DAF9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D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E4B75D" w:themeColor="accent6" w:themeTint="BF"/>
        <w:left w:val="single" w:sz="8" w:space="0" w:color="E4B75D" w:themeColor="accent6" w:themeTint="BF"/>
        <w:bottom w:val="single" w:sz="8" w:space="0" w:color="E4B75D" w:themeColor="accent6" w:themeTint="BF"/>
        <w:right w:val="single" w:sz="8" w:space="0" w:color="E4B75D" w:themeColor="accent6" w:themeTint="BF"/>
        <w:insideH w:val="single" w:sz="8" w:space="0" w:color="E4B7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B75D" w:themeColor="accent6" w:themeTint="BF"/>
          <w:left w:val="single" w:sz="8" w:space="0" w:color="E4B75D" w:themeColor="accent6" w:themeTint="BF"/>
          <w:bottom w:val="single" w:sz="8" w:space="0" w:color="E4B75D" w:themeColor="accent6" w:themeTint="BF"/>
          <w:right w:val="single" w:sz="8" w:space="0" w:color="E4B75D" w:themeColor="accent6" w:themeTint="BF"/>
          <w:insideH w:val="nil"/>
          <w:insideV w:val="nil"/>
        </w:tcBorders>
        <w:shd w:val="clear" w:color="auto" w:fill="DB9F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75D" w:themeColor="accent6" w:themeTint="BF"/>
          <w:left w:val="single" w:sz="8" w:space="0" w:color="E4B75D" w:themeColor="accent6" w:themeTint="BF"/>
          <w:bottom w:val="single" w:sz="8" w:space="0" w:color="E4B75D" w:themeColor="accent6" w:themeTint="BF"/>
          <w:right w:val="single" w:sz="8" w:space="0" w:color="E4B7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7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7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7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7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7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D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D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A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A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A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C7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C7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C7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9F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9F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9F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11">
    <w:name w:val="Mittlere Liste 11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21754" w:themeColor="accent1"/>
        <w:bottom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75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21754" w:themeColor="accent1"/>
          <w:bottom w:val="single" w:sz="8" w:space="0" w:color="1217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754" w:themeColor="accent1"/>
          <w:bottom w:val="single" w:sz="8" w:space="0" w:color="121754" w:themeColor="accent1"/>
        </w:tcBorders>
      </w:tcPr>
    </w:tblStylePr>
    <w:tblStylePr w:type="band1Vert">
      <w:tblPr/>
      <w:tcPr>
        <w:shd w:val="clear" w:color="auto" w:fill="ABB0ED" w:themeFill="accent1" w:themeFillTint="3F"/>
      </w:tcPr>
    </w:tblStylePr>
    <w:tblStylePr w:type="band1Horz">
      <w:tblPr/>
      <w:tcPr>
        <w:shd w:val="clear" w:color="auto" w:fill="ABB0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8DCD" w:themeColor="accent2"/>
        <w:bottom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8DC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48DCD" w:themeColor="accent2"/>
          <w:bottom w:val="single" w:sz="8" w:space="0" w:color="148D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8DCD" w:themeColor="accent2"/>
          <w:bottom w:val="single" w:sz="8" w:space="0" w:color="148DCD" w:themeColor="accent2"/>
        </w:tcBorders>
      </w:tcPr>
    </w:tblStylePr>
    <w:tblStylePr w:type="band1Vert">
      <w:tblPr/>
      <w:tcPr>
        <w:shd w:val="clear" w:color="auto" w:fill="BEE4F8" w:themeFill="accent2" w:themeFillTint="3F"/>
      </w:tcPr>
    </w:tblStylePr>
    <w:tblStylePr w:type="band1Horz">
      <w:tblPr/>
      <w:tcPr>
        <w:shd w:val="clear" w:color="auto" w:fill="BEE4F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AE3" w:themeColor="accent3"/>
        <w:bottom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AE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4BAE3" w:themeColor="accent3"/>
          <w:bottom w:val="single" w:sz="8" w:space="0" w:color="94BA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AE3" w:themeColor="accent3"/>
          <w:bottom w:val="single" w:sz="8" w:space="0" w:color="94BAE3" w:themeColor="accent3"/>
        </w:tcBorders>
      </w:tcPr>
    </w:tblStylePr>
    <w:tblStylePr w:type="band1Vert">
      <w:tblPr/>
      <w:tcPr>
        <w:shd w:val="clear" w:color="auto" w:fill="E4EDF8" w:themeFill="accent3" w:themeFillTint="3F"/>
      </w:tcPr>
    </w:tblStylePr>
    <w:tblStylePr w:type="band1Horz">
      <w:tblPr/>
      <w:tcPr>
        <w:shd w:val="clear" w:color="auto" w:fill="E4EDF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B51C" w:themeColor="accent4"/>
        <w:bottom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B51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79B51C" w:themeColor="accent4"/>
          <w:bottom w:val="single" w:sz="8" w:space="0" w:color="79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B51C" w:themeColor="accent4"/>
          <w:bottom w:val="single" w:sz="8" w:space="0" w:color="79B51C" w:themeColor="accent4"/>
        </w:tcBorders>
      </w:tcPr>
    </w:tblStylePr>
    <w:tblStylePr w:type="band1Vert">
      <w:tblPr/>
      <w:tcPr>
        <w:shd w:val="clear" w:color="auto" w:fill="DFF5BE" w:themeFill="accent4" w:themeFillTint="3F"/>
      </w:tcPr>
    </w:tblStylePr>
    <w:tblStylePr w:type="band1Horz">
      <w:tblPr/>
      <w:tcPr>
        <w:shd w:val="clear" w:color="auto" w:fill="DFF5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C705" w:themeColor="accent5"/>
        <w:bottom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C705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ACC705" w:themeColor="accent5"/>
          <w:bottom w:val="single" w:sz="8" w:space="0" w:color="ACC7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C705" w:themeColor="accent5"/>
          <w:bottom w:val="single" w:sz="8" w:space="0" w:color="ACC705" w:themeColor="accent5"/>
        </w:tcBorders>
      </w:tcPr>
    </w:tblStylePr>
    <w:tblStylePr w:type="band1Vert">
      <w:tblPr/>
      <w:tcPr>
        <w:shd w:val="clear" w:color="auto" w:fill="F3FDB5" w:themeFill="accent5" w:themeFillTint="3F"/>
      </w:tcPr>
    </w:tblStylePr>
    <w:tblStylePr w:type="band1Horz">
      <w:tblPr/>
      <w:tcPr>
        <w:shd w:val="clear" w:color="auto" w:fill="F3FD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9F27" w:themeColor="accent6"/>
        <w:bottom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9F27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9F27" w:themeColor="accent6"/>
          <w:bottom w:val="single" w:sz="8" w:space="0" w:color="DB9F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9F27" w:themeColor="accent6"/>
          <w:bottom w:val="single" w:sz="8" w:space="0" w:color="DB9F27" w:themeColor="accent6"/>
        </w:tcBorders>
      </w:tcPr>
    </w:tblStylePr>
    <w:tblStylePr w:type="band1Vert">
      <w:tblPr/>
      <w:tcPr>
        <w:shd w:val="clear" w:color="auto" w:fill="F6E7C9" w:themeFill="accent6" w:themeFillTint="3F"/>
      </w:tcPr>
    </w:tblStylePr>
    <w:tblStylePr w:type="band1Horz">
      <w:tblPr/>
      <w:tcPr>
        <w:shd w:val="clear" w:color="auto" w:fill="F6E7C9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7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7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7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7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B0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8D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8D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8D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4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A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AE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A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A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B51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C7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C7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C7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C7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D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9F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9F2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9F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9F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7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242EA8" w:themeColor="accent1" w:themeTint="BF"/>
        <w:left w:val="single" w:sz="8" w:space="0" w:color="242EA8" w:themeColor="accent1" w:themeTint="BF"/>
        <w:bottom w:val="single" w:sz="8" w:space="0" w:color="242EA8" w:themeColor="accent1" w:themeTint="BF"/>
        <w:right w:val="single" w:sz="8" w:space="0" w:color="242EA8" w:themeColor="accent1" w:themeTint="BF"/>
        <w:insideH w:val="single" w:sz="8" w:space="0" w:color="242EA8" w:themeColor="accent1" w:themeTint="BF"/>
        <w:insideV w:val="single" w:sz="8" w:space="0" w:color="242EA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B0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2E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61DB" w:themeFill="accent1" w:themeFillTint="7F"/>
      </w:tcPr>
    </w:tblStylePr>
    <w:tblStylePr w:type="band1Horz">
      <w:tblPr/>
      <w:tcPr>
        <w:shd w:val="clear" w:color="auto" w:fill="5761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3CAEEC" w:themeColor="accent2" w:themeTint="BF"/>
        <w:left w:val="single" w:sz="8" w:space="0" w:color="3CAEEC" w:themeColor="accent2" w:themeTint="BF"/>
        <w:bottom w:val="single" w:sz="8" w:space="0" w:color="3CAEEC" w:themeColor="accent2" w:themeTint="BF"/>
        <w:right w:val="single" w:sz="8" w:space="0" w:color="3CAEEC" w:themeColor="accent2" w:themeTint="BF"/>
        <w:insideH w:val="single" w:sz="8" w:space="0" w:color="3CAEEC" w:themeColor="accent2" w:themeTint="BF"/>
        <w:insideV w:val="single" w:sz="8" w:space="0" w:color="3CAEE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4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AE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C9F2" w:themeFill="accent2" w:themeFillTint="7F"/>
      </w:tcPr>
    </w:tblStylePr>
    <w:tblStylePr w:type="band1Horz">
      <w:tblPr/>
      <w:tcPr>
        <w:shd w:val="clear" w:color="auto" w:fill="7DC9F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AECBEA" w:themeColor="accent3" w:themeTint="BF"/>
        <w:left w:val="single" w:sz="8" w:space="0" w:color="AECBEA" w:themeColor="accent3" w:themeTint="BF"/>
        <w:bottom w:val="single" w:sz="8" w:space="0" w:color="AECBEA" w:themeColor="accent3" w:themeTint="BF"/>
        <w:right w:val="single" w:sz="8" w:space="0" w:color="AECBEA" w:themeColor="accent3" w:themeTint="BF"/>
        <w:insideH w:val="single" w:sz="8" w:space="0" w:color="AECBEA" w:themeColor="accent3" w:themeTint="BF"/>
        <w:insideV w:val="single" w:sz="8" w:space="0" w:color="AECBE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B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CF1" w:themeFill="accent3" w:themeFillTint="7F"/>
      </w:tcPr>
    </w:tblStylePr>
    <w:tblStylePr w:type="band1Horz">
      <w:tblPr/>
      <w:tcPr>
        <w:shd w:val="clear" w:color="auto" w:fill="C9DCF1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9FE03B" w:themeColor="accent4" w:themeTint="BF"/>
        <w:left w:val="single" w:sz="8" w:space="0" w:color="9FE03B" w:themeColor="accent4" w:themeTint="BF"/>
        <w:bottom w:val="single" w:sz="8" w:space="0" w:color="9FE03B" w:themeColor="accent4" w:themeTint="BF"/>
        <w:right w:val="single" w:sz="8" w:space="0" w:color="9FE03B" w:themeColor="accent4" w:themeTint="BF"/>
        <w:insideH w:val="single" w:sz="8" w:space="0" w:color="9FE03B" w:themeColor="accent4" w:themeTint="BF"/>
        <w:insideV w:val="single" w:sz="8" w:space="0" w:color="9FE03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E03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B7D" w:themeFill="accent4" w:themeFillTint="7F"/>
      </w:tcPr>
    </w:tblStylePr>
    <w:tblStylePr w:type="band1Horz">
      <w:tblPr/>
      <w:tcPr>
        <w:shd w:val="clear" w:color="auto" w:fill="BFEB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DAF91F" w:themeColor="accent5" w:themeTint="BF"/>
        <w:left w:val="single" w:sz="8" w:space="0" w:color="DAF91F" w:themeColor="accent5" w:themeTint="BF"/>
        <w:bottom w:val="single" w:sz="8" w:space="0" w:color="DAF91F" w:themeColor="accent5" w:themeTint="BF"/>
        <w:right w:val="single" w:sz="8" w:space="0" w:color="DAF91F" w:themeColor="accent5" w:themeTint="BF"/>
        <w:insideH w:val="single" w:sz="8" w:space="0" w:color="DAF91F" w:themeColor="accent5" w:themeTint="BF"/>
        <w:insideV w:val="single" w:sz="8" w:space="0" w:color="DAF9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D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F9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B6A" w:themeFill="accent5" w:themeFillTint="7F"/>
      </w:tcPr>
    </w:tblStylePr>
    <w:tblStylePr w:type="band1Horz">
      <w:tblPr/>
      <w:tcPr>
        <w:shd w:val="clear" w:color="auto" w:fill="E6FB6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E4B75D" w:themeColor="accent6" w:themeTint="BF"/>
        <w:left w:val="single" w:sz="8" w:space="0" w:color="E4B75D" w:themeColor="accent6" w:themeTint="BF"/>
        <w:bottom w:val="single" w:sz="8" w:space="0" w:color="E4B75D" w:themeColor="accent6" w:themeTint="BF"/>
        <w:right w:val="single" w:sz="8" w:space="0" w:color="E4B75D" w:themeColor="accent6" w:themeTint="BF"/>
        <w:insideH w:val="single" w:sz="8" w:space="0" w:color="E4B75D" w:themeColor="accent6" w:themeTint="BF"/>
        <w:insideV w:val="single" w:sz="8" w:space="0" w:color="E4B7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7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B7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93" w:themeFill="accent6" w:themeFillTint="7F"/>
      </w:tcPr>
    </w:tblStylePr>
    <w:tblStylePr w:type="band1Horz">
      <w:tblPr/>
      <w:tcPr>
        <w:shd w:val="clear" w:color="auto" w:fill="EDCF93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  <w:insideH w:val="single" w:sz="8" w:space="0" w:color="121754" w:themeColor="accent1"/>
        <w:insideV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B0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DF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FF0" w:themeFill="accent1" w:themeFillTint="33"/>
      </w:tcPr>
    </w:tblStylePr>
    <w:tblStylePr w:type="band1Vert">
      <w:tblPr/>
      <w:tcPr>
        <w:shd w:val="clear" w:color="auto" w:fill="5761DB" w:themeFill="accent1" w:themeFillTint="7F"/>
      </w:tcPr>
    </w:tblStylePr>
    <w:tblStylePr w:type="band1Horz">
      <w:tblPr/>
      <w:tcPr>
        <w:tcBorders>
          <w:insideH w:val="single" w:sz="6" w:space="0" w:color="121754" w:themeColor="accent1"/>
          <w:insideV w:val="single" w:sz="6" w:space="0" w:color="121754" w:themeColor="accent1"/>
        </w:tcBorders>
        <w:shd w:val="clear" w:color="auto" w:fill="5761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  <w:insideH w:val="single" w:sz="8" w:space="0" w:color="148DCD" w:themeColor="accent2"/>
        <w:insideV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4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5F4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9FA" w:themeFill="accent2" w:themeFillTint="33"/>
      </w:tcPr>
    </w:tblStylePr>
    <w:tblStylePr w:type="band1Vert">
      <w:tblPr/>
      <w:tcPr>
        <w:shd w:val="clear" w:color="auto" w:fill="7DC9F2" w:themeFill="accent2" w:themeFillTint="7F"/>
      </w:tcPr>
    </w:tblStylePr>
    <w:tblStylePr w:type="band1Horz">
      <w:tblPr/>
      <w:tcPr>
        <w:tcBorders>
          <w:insideH w:val="single" w:sz="6" w:space="0" w:color="148DCD" w:themeColor="accent2"/>
          <w:insideV w:val="single" w:sz="6" w:space="0" w:color="148DCD" w:themeColor="accent2"/>
        </w:tcBorders>
        <w:shd w:val="clear" w:color="auto" w:fill="7DC9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  <w:insideH w:val="single" w:sz="8" w:space="0" w:color="94BAE3" w:themeColor="accent3"/>
        <w:insideV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9" w:themeFill="accent3" w:themeFillTint="33"/>
      </w:tcPr>
    </w:tblStylePr>
    <w:tblStylePr w:type="band1Vert">
      <w:tblPr/>
      <w:tcPr>
        <w:shd w:val="clear" w:color="auto" w:fill="C9DCF1" w:themeFill="accent3" w:themeFillTint="7F"/>
      </w:tcPr>
    </w:tblStylePr>
    <w:tblStylePr w:type="band1Horz">
      <w:tblPr/>
      <w:tcPr>
        <w:tcBorders>
          <w:insideH w:val="single" w:sz="6" w:space="0" w:color="94BAE3" w:themeColor="accent3"/>
          <w:insideV w:val="single" w:sz="6" w:space="0" w:color="94BAE3" w:themeColor="accent3"/>
        </w:tcBorders>
        <w:shd w:val="clear" w:color="auto" w:fill="C9DC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  <w:insideH w:val="single" w:sz="8" w:space="0" w:color="79B51C" w:themeColor="accent4"/>
        <w:insideV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5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B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7CA" w:themeFill="accent4" w:themeFillTint="33"/>
      </w:tcPr>
    </w:tblStylePr>
    <w:tblStylePr w:type="band1Vert">
      <w:tblPr/>
      <w:tcPr>
        <w:shd w:val="clear" w:color="auto" w:fill="BFEB7D" w:themeFill="accent4" w:themeFillTint="7F"/>
      </w:tcPr>
    </w:tblStylePr>
    <w:tblStylePr w:type="band1Horz">
      <w:tblPr/>
      <w:tcPr>
        <w:tcBorders>
          <w:insideH w:val="single" w:sz="6" w:space="0" w:color="79B51C" w:themeColor="accent4"/>
          <w:insideV w:val="single" w:sz="6" w:space="0" w:color="79B51C" w:themeColor="accent4"/>
        </w:tcBorders>
        <w:shd w:val="clear" w:color="auto" w:fill="BFE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  <w:insideH w:val="single" w:sz="8" w:space="0" w:color="ACC705" w:themeColor="accent5"/>
        <w:insideV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D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E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DC3" w:themeFill="accent5" w:themeFillTint="33"/>
      </w:tcPr>
    </w:tblStylePr>
    <w:tblStylePr w:type="band1Vert">
      <w:tblPr/>
      <w:tcPr>
        <w:shd w:val="clear" w:color="auto" w:fill="E6FB6A" w:themeFill="accent5" w:themeFillTint="7F"/>
      </w:tcPr>
    </w:tblStylePr>
    <w:tblStylePr w:type="band1Horz">
      <w:tblPr/>
      <w:tcPr>
        <w:tcBorders>
          <w:insideH w:val="single" w:sz="6" w:space="0" w:color="ACC705" w:themeColor="accent5"/>
          <w:insideV w:val="single" w:sz="6" w:space="0" w:color="ACC705" w:themeColor="accent5"/>
        </w:tcBorders>
        <w:shd w:val="clear" w:color="auto" w:fill="E6FB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  <w:insideH w:val="single" w:sz="8" w:space="0" w:color="DB9F27" w:themeColor="accent6"/>
        <w:insideV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7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BD3" w:themeFill="accent6" w:themeFillTint="33"/>
      </w:tcPr>
    </w:tblStylePr>
    <w:tblStylePr w:type="band1Vert">
      <w:tblPr/>
      <w:tcPr>
        <w:shd w:val="clear" w:color="auto" w:fill="EDCF93" w:themeFill="accent6" w:themeFillTint="7F"/>
      </w:tcPr>
    </w:tblStylePr>
    <w:tblStylePr w:type="band1Horz">
      <w:tblPr/>
      <w:tcPr>
        <w:tcBorders>
          <w:insideH w:val="single" w:sz="6" w:space="0" w:color="DB9F27" w:themeColor="accent6"/>
          <w:insideV w:val="single" w:sz="6" w:space="0" w:color="DB9F27" w:themeColor="accent6"/>
        </w:tcBorders>
        <w:shd w:val="clear" w:color="auto" w:fill="EDCF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B0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7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7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61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61DB" w:themeFill="accent1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A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A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A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A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C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CF1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E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EB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D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C7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C7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C7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C7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B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B6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7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9F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9F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CF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CF93" w:themeFill="accent6" w:themeFillTint="7F"/>
      </w:tcPr>
    </w:tblStylePr>
  </w:style>
  <w:style w:type="table" w:customStyle="1" w:styleId="GFAColouredGray">
    <w:name w:val="GFA Coloured Gray"/>
    <w:basedOn w:val="MittleresRaster3-Akzent2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text1" w:themeFillTint="80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9D9" w:themeFill="background1" w:themeFillShade="D9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customStyle="1" w:styleId="GFAColouredOrange">
    <w:name w:val="GFA Coloured Orange"/>
    <w:basedOn w:val="MittleresRaster3-Akzent2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C57D" w:themeFill="accent6" w:themeFillTint="99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C57D" w:themeFill="accent6" w:themeFillTint="99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C26B9E"/>
    <w:pPr>
      <w:numPr>
        <w:ilvl w:val="1"/>
      </w:numPr>
    </w:pPr>
    <w:rPr>
      <w:rFonts w:asciiTheme="majorHAnsi" w:eastAsiaTheme="majorEastAsia" w:hAnsiTheme="majorHAnsi" w:cstheme="majorBidi"/>
      <w:i/>
      <w:iCs/>
      <w:color w:val="12175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6B9E"/>
    <w:rPr>
      <w:rFonts w:asciiTheme="majorHAnsi" w:eastAsiaTheme="majorEastAsia" w:hAnsiTheme="majorHAnsi" w:cstheme="majorBidi"/>
      <w:i/>
      <w:iCs/>
      <w:color w:val="121754" w:themeColor="accent1"/>
      <w:spacing w:val="15"/>
      <w:sz w:val="24"/>
      <w:szCs w:val="24"/>
    </w:rPr>
  </w:style>
  <w:style w:type="paragraph" w:customStyle="1" w:styleId="GFABulletedLists2">
    <w:name w:val="GFA Bulleted Lists 2"/>
    <w:basedOn w:val="GFABulletedLists1"/>
    <w:link w:val="GFABulletedLists2Zchn"/>
    <w:uiPriority w:val="2"/>
    <w:semiHidden/>
    <w:unhideWhenUsed/>
    <w:qFormat/>
    <w:rsid w:val="00DC7B3E"/>
    <w:pPr>
      <w:numPr>
        <w:ilvl w:val="1"/>
      </w:numPr>
    </w:pPr>
  </w:style>
  <w:style w:type="paragraph" w:customStyle="1" w:styleId="GFABulletedLists3">
    <w:name w:val="GFA Bulleted Lists 3"/>
    <w:basedOn w:val="GFABulletedLists1"/>
    <w:link w:val="GFABulletedLists3Zchn"/>
    <w:uiPriority w:val="2"/>
    <w:semiHidden/>
    <w:unhideWhenUsed/>
    <w:qFormat/>
    <w:rsid w:val="00DC7B3E"/>
    <w:pPr>
      <w:numPr>
        <w:ilvl w:val="2"/>
      </w:numPr>
    </w:pPr>
  </w:style>
  <w:style w:type="character" w:customStyle="1" w:styleId="GFABulletedLists2Zchn">
    <w:name w:val="GFA Bulleted Lists 2 Zchn"/>
    <w:basedOn w:val="GFABulletedLists1Zchn"/>
    <w:link w:val="GFABulletedLists2"/>
    <w:uiPriority w:val="2"/>
    <w:semiHidden/>
    <w:rsid w:val="00ED77D9"/>
  </w:style>
  <w:style w:type="paragraph" w:customStyle="1" w:styleId="GFABulletedLists4">
    <w:name w:val="GFA Bulleted Lists 4"/>
    <w:basedOn w:val="GFABulletedLists1"/>
    <w:link w:val="GFABulletedLists4Zchn"/>
    <w:uiPriority w:val="2"/>
    <w:semiHidden/>
    <w:unhideWhenUsed/>
    <w:qFormat/>
    <w:rsid w:val="00DC7B3E"/>
    <w:pPr>
      <w:numPr>
        <w:ilvl w:val="3"/>
      </w:numPr>
    </w:pPr>
  </w:style>
  <w:style w:type="character" w:customStyle="1" w:styleId="GFABulletedLists3Zchn">
    <w:name w:val="GFA Bulleted Lists 3 Zchn"/>
    <w:basedOn w:val="GFABulletedLists1Zchn"/>
    <w:link w:val="GFABulletedLists3"/>
    <w:uiPriority w:val="2"/>
    <w:semiHidden/>
    <w:rsid w:val="00ED77D9"/>
  </w:style>
  <w:style w:type="paragraph" w:customStyle="1" w:styleId="GFABulletedLists5">
    <w:name w:val="GFA Bulleted Lists 5"/>
    <w:basedOn w:val="GFABulletedLists1"/>
    <w:link w:val="GFABulletedLists5Zchn"/>
    <w:uiPriority w:val="2"/>
    <w:semiHidden/>
    <w:qFormat/>
    <w:rsid w:val="00DC7B3E"/>
    <w:pPr>
      <w:numPr>
        <w:ilvl w:val="4"/>
      </w:numPr>
    </w:pPr>
  </w:style>
  <w:style w:type="character" w:customStyle="1" w:styleId="GFABulletedLists4Zchn">
    <w:name w:val="GFA Bulleted Lists 4 Zchn"/>
    <w:basedOn w:val="GFABulletedLists1Zchn"/>
    <w:link w:val="GFABulletedLists4"/>
    <w:uiPriority w:val="2"/>
    <w:semiHidden/>
    <w:rsid w:val="00ED77D9"/>
  </w:style>
  <w:style w:type="paragraph" w:customStyle="1" w:styleId="GFABulletedLists6">
    <w:name w:val="GFA Bulleted Lists 6"/>
    <w:basedOn w:val="GFABulletedLists1"/>
    <w:link w:val="GFABulletedLists6Zchn"/>
    <w:uiPriority w:val="2"/>
    <w:semiHidden/>
    <w:qFormat/>
    <w:rsid w:val="00DC7B3E"/>
    <w:pPr>
      <w:numPr>
        <w:ilvl w:val="5"/>
      </w:numPr>
    </w:pPr>
  </w:style>
  <w:style w:type="character" w:customStyle="1" w:styleId="GFABulletedLists5Zchn">
    <w:name w:val="GFA Bulleted Lists 5 Zchn"/>
    <w:basedOn w:val="GFABulletedLists1Zchn"/>
    <w:link w:val="GFABulletedLists5"/>
    <w:uiPriority w:val="2"/>
    <w:semiHidden/>
    <w:rsid w:val="00ED77D9"/>
  </w:style>
  <w:style w:type="paragraph" w:customStyle="1" w:styleId="GFABulletedLists7">
    <w:name w:val="GFA Bulleted Lists 7"/>
    <w:basedOn w:val="GFABulletedLists1"/>
    <w:link w:val="GFABulletedLists7Zchn"/>
    <w:uiPriority w:val="2"/>
    <w:semiHidden/>
    <w:qFormat/>
    <w:rsid w:val="00DC7B3E"/>
    <w:pPr>
      <w:numPr>
        <w:ilvl w:val="6"/>
      </w:numPr>
    </w:pPr>
  </w:style>
  <w:style w:type="character" w:customStyle="1" w:styleId="GFABulletedLists6Zchn">
    <w:name w:val="GFA Bulleted Lists 6 Zchn"/>
    <w:basedOn w:val="GFABulletedLists1Zchn"/>
    <w:link w:val="GFABulletedLists6"/>
    <w:uiPriority w:val="2"/>
    <w:semiHidden/>
    <w:rsid w:val="00ED77D9"/>
  </w:style>
  <w:style w:type="paragraph" w:customStyle="1" w:styleId="GFABulletedLists8">
    <w:name w:val="GFA Bulleted Lists 8"/>
    <w:basedOn w:val="GFABulletedLists1"/>
    <w:link w:val="GFABulletedLists8Zchn"/>
    <w:uiPriority w:val="2"/>
    <w:semiHidden/>
    <w:qFormat/>
    <w:rsid w:val="00DC7B3E"/>
    <w:pPr>
      <w:numPr>
        <w:ilvl w:val="7"/>
      </w:numPr>
    </w:pPr>
  </w:style>
  <w:style w:type="character" w:customStyle="1" w:styleId="GFABulletedLists7Zchn">
    <w:name w:val="GFA Bulleted Lists 7 Zchn"/>
    <w:basedOn w:val="GFABulletedLists1Zchn"/>
    <w:link w:val="GFABulletedLists7"/>
    <w:uiPriority w:val="2"/>
    <w:semiHidden/>
    <w:rsid w:val="00ED77D9"/>
  </w:style>
  <w:style w:type="paragraph" w:customStyle="1" w:styleId="GFABulletedLists9">
    <w:name w:val="GFA Bulleted Lists 9"/>
    <w:basedOn w:val="GFABulletedLists1"/>
    <w:link w:val="GFABulletedLists9Zchn"/>
    <w:uiPriority w:val="2"/>
    <w:semiHidden/>
    <w:qFormat/>
    <w:rsid w:val="00DC7B3E"/>
    <w:pPr>
      <w:numPr>
        <w:ilvl w:val="8"/>
      </w:numPr>
    </w:pPr>
  </w:style>
  <w:style w:type="character" w:customStyle="1" w:styleId="GFABulletedLists8Zchn">
    <w:name w:val="GFA Bulleted Lists 8 Zchn"/>
    <w:basedOn w:val="GFABulletedLists1Zchn"/>
    <w:link w:val="GFABulletedLists8"/>
    <w:uiPriority w:val="2"/>
    <w:semiHidden/>
    <w:rsid w:val="00ED77D9"/>
  </w:style>
  <w:style w:type="character" w:customStyle="1" w:styleId="GFABulletedLists9Zchn">
    <w:name w:val="GFA Bulleted Lists 9 Zchn"/>
    <w:basedOn w:val="GFABulletedLists1Zchn"/>
    <w:link w:val="GFABulletedLists9"/>
    <w:uiPriority w:val="2"/>
    <w:semiHidden/>
    <w:rsid w:val="00ED77D9"/>
  </w:style>
  <w:style w:type="paragraph" w:customStyle="1" w:styleId="GFANumberedLists2">
    <w:name w:val="GFA Numbered Lists 2"/>
    <w:basedOn w:val="GFANumberedLists1"/>
    <w:link w:val="GFANumberedLists2Zchn"/>
    <w:uiPriority w:val="2"/>
    <w:semiHidden/>
    <w:unhideWhenUsed/>
    <w:qFormat/>
    <w:rsid w:val="002463C8"/>
    <w:pPr>
      <w:numPr>
        <w:ilvl w:val="1"/>
      </w:numPr>
    </w:pPr>
  </w:style>
  <w:style w:type="paragraph" w:customStyle="1" w:styleId="GFANumberedLists3">
    <w:name w:val="GFA Numbered Lists 3"/>
    <w:basedOn w:val="GFANumberedLists1"/>
    <w:link w:val="GFANumberedLists3Zchn"/>
    <w:uiPriority w:val="2"/>
    <w:semiHidden/>
    <w:unhideWhenUsed/>
    <w:qFormat/>
    <w:rsid w:val="002463C8"/>
    <w:pPr>
      <w:numPr>
        <w:ilvl w:val="2"/>
      </w:numPr>
    </w:pPr>
  </w:style>
  <w:style w:type="character" w:customStyle="1" w:styleId="GFANumberedLists2Zchn">
    <w:name w:val="GFA Numbered Lists 2 Zchn"/>
    <w:basedOn w:val="GFANumberedLists1Zchn"/>
    <w:link w:val="GFANumberedLists2"/>
    <w:uiPriority w:val="2"/>
    <w:semiHidden/>
    <w:rsid w:val="00ED77D9"/>
  </w:style>
  <w:style w:type="paragraph" w:customStyle="1" w:styleId="GFANumberedLists4">
    <w:name w:val="GFA Numbered Lists 4"/>
    <w:basedOn w:val="GFANumberedLists1"/>
    <w:link w:val="GFANumberedLists4Zchn"/>
    <w:uiPriority w:val="2"/>
    <w:semiHidden/>
    <w:unhideWhenUsed/>
    <w:qFormat/>
    <w:rsid w:val="002463C8"/>
    <w:pPr>
      <w:numPr>
        <w:ilvl w:val="3"/>
      </w:numPr>
    </w:pPr>
  </w:style>
  <w:style w:type="character" w:customStyle="1" w:styleId="GFANumberedLists3Zchn">
    <w:name w:val="GFA Numbered Lists 3 Zchn"/>
    <w:basedOn w:val="GFANumberedLists1Zchn"/>
    <w:link w:val="GFANumberedLists3"/>
    <w:uiPriority w:val="2"/>
    <w:semiHidden/>
    <w:rsid w:val="00ED77D9"/>
  </w:style>
  <w:style w:type="paragraph" w:customStyle="1" w:styleId="GFANumberedLists5">
    <w:name w:val="GFA Numbered Lists 5"/>
    <w:basedOn w:val="GFANumberedLists1"/>
    <w:link w:val="GFANumberedLists5Zchn"/>
    <w:uiPriority w:val="2"/>
    <w:semiHidden/>
    <w:qFormat/>
    <w:rsid w:val="002463C8"/>
    <w:pPr>
      <w:numPr>
        <w:ilvl w:val="4"/>
      </w:numPr>
    </w:pPr>
  </w:style>
  <w:style w:type="character" w:customStyle="1" w:styleId="GFANumberedLists4Zchn">
    <w:name w:val="GFA Numbered Lists 4 Zchn"/>
    <w:basedOn w:val="GFANumberedLists1Zchn"/>
    <w:link w:val="GFANumberedLists4"/>
    <w:uiPriority w:val="2"/>
    <w:semiHidden/>
    <w:rsid w:val="00ED77D9"/>
  </w:style>
  <w:style w:type="paragraph" w:customStyle="1" w:styleId="GFANumberedLists6">
    <w:name w:val="GFA Numbered Lists 6"/>
    <w:basedOn w:val="GFANumberedLists1"/>
    <w:link w:val="GFANumberedLists6Zchn"/>
    <w:uiPriority w:val="2"/>
    <w:semiHidden/>
    <w:qFormat/>
    <w:rsid w:val="002463C8"/>
    <w:pPr>
      <w:numPr>
        <w:ilvl w:val="5"/>
      </w:numPr>
    </w:pPr>
  </w:style>
  <w:style w:type="character" w:customStyle="1" w:styleId="GFANumberedLists5Zchn">
    <w:name w:val="GFA Numbered Lists 5 Zchn"/>
    <w:basedOn w:val="GFANumberedLists1Zchn"/>
    <w:link w:val="GFANumberedLists5"/>
    <w:uiPriority w:val="2"/>
    <w:semiHidden/>
    <w:rsid w:val="00ED77D9"/>
  </w:style>
  <w:style w:type="paragraph" w:customStyle="1" w:styleId="GFANumberedLists7">
    <w:name w:val="GFA Numbered Lists 7"/>
    <w:basedOn w:val="GFANumberedLists1"/>
    <w:link w:val="GFANumberedLists7Zchn"/>
    <w:uiPriority w:val="2"/>
    <w:semiHidden/>
    <w:qFormat/>
    <w:rsid w:val="002463C8"/>
    <w:pPr>
      <w:numPr>
        <w:ilvl w:val="6"/>
      </w:numPr>
    </w:pPr>
  </w:style>
  <w:style w:type="character" w:customStyle="1" w:styleId="GFANumberedLists6Zchn">
    <w:name w:val="GFA Numbered Lists 6 Zchn"/>
    <w:basedOn w:val="GFANumberedLists1Zchn"/>
    <w:link w:val="GFANumberedLists6"/>
    <w:uiPriority w:val="2"/>
    <w:semiHidden/>
    <w:rsid w:val="00ED77D9"/>
  </w:style>
  <w:style w:type="paragraph" w:customStyle="1" w:styleId="GFANumberedLists8">
    <w:name w:val="GFA Numbered Lists 8"/>
    <w:basedOn w:val="GFANumberedLists1"/>
    <w:link w:val="GFANumberedLists8Zchn"/>
    <w:uiPriority w:val="2"/>
    <w:semiHidden/>
    <w:qFormat/>
    <w:rsid w:val="002463C8"/>
    <w:pPr>
      <w:numPr>
        <w:ilvl w:val="7"/>
      </w:numPr>
    </w:pPr>
  </w:style>
  <w:style w:type="character" w:customStyle="1" w:styleId="GFANumberedLists7Zchn">
    <w:name w:val="GFA Numbered Lists 7 Zchn"/>
    <w:basedOn w:val="GFANumberedLists1Zchn"/>
    <w:link w:val="GFANumberedLists7"/>
    <w:uiPriority w:val="2"/>
    <w:semiHidden/>
    <w:rsid w:val="00ED77D9"/>
  </w:style>
  <w:style w:type="paragraph" w:customStyle="1" w:styleId="GFANumberedLists9">
    <w:name w:val="GFA Numbered Lists 9"/>
    <w:basedOn w:val="GFANumberedLists1"/>
    <w:link w:val="GFANumberedLists9Zchn"/>
    <w:uiPriority w:val="2"/>
    <w:semiHidden/>
    <w:qFormat/>
    <w:rsid w:val="002463C8"/>
    <w:pPr>
      <w:numPr>
        <w:ilvl w:val="8"/>
      </w:numPr>
    </w:pPr>
  </w:style>
  <w:style w:type="character" w:customStyle="1" w:styleId="GFANumberedLists8Zchn">
    <w:name w:val="GFA Numbered Lists 8 Zchn"/>
    <w:basedOn w:val="GFANumberedLists1Zchn"/>
    <w:link w:val="GFANumberedLists8"/>
    <w:uiPriority w:val="2"/>
    <w:semiHidden/>
    <w:rsid w:val="00ED77D9"/>
  </w:style>
  <w:style w:type="character" w:customStyle="1" w:styleId="GFANumberedLists9Zchn">
    <w:name w:val="GFA Numbered Lists 9 Zchn"/>
    <w:basedOn w:val="GFANumberedLists1Zchn"/>
    <w:link w:val="GFANumberedLists9"/>
    <w:uiPriority w:val="2"/>
    <w:semiHidden/>
    <w:rsid w:val="00ED77D9"/>
  </w:style>
  <w:style w:type="paragraph" w:styleId="StandardWeb">
    <w:name w:val="Normal (Web)"/>
    <w:basedOn w:val="Standard"/>
    <w:uiPriority w:val="99"/>
    <w:semiHidden/>
    <w:unhideWhenUsed/>
    <w:rsid w:val="00DD3F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fa2015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21754"/>
      </a:accent1>
      <a:accent2>
        <a:srgbClr val="148DCD"/>
      </a:accent2>
      <a:accent3>
        <a:srgbClr val="94BAE3"/>
      </a:accent3>
      <a:accent4>
        <a:srgbClr val="79B51C"/>
      </a:accent4>
      <a:accent5>
        <a:srgbClr val="ACC705"/>
      </a:accent5>
      <a:accent6>
        <a:srgbClr val="DB9F27"/>
      </a:accent6>
      <a:hlink>
        <a:srgbClr val="0000FF"/>
      </a:hlink>
      <a:folHlink>
        <a:srgbClr val="7F7F7F"/>
      </a:folHlink>
    </a:clrScheme>
    <a:fontScheme name="gfa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051B-8AD4-4606-8E65-28ECBC85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GFA Standard</vt:lpstr>
    </vt:vector>
  </TitlesOfParts>
  <Company>GFA Consulting Group GmbH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GFA Standard</dc:title>
  <dc:creator>Kuhn, Berthold</dc:creator>
  <cp:lastModifiedBy>Kuhn, Berthold</cp:lastModifiedBy>
  <cp:revision>6</cp:revision>
  <cp:lastPrinted>2015-01-23T12:53:00Z</cp:lastPrinted>
  <dcterms:created xsi:type="dcterms:W3CDTF">2017-10-11T13:21:00Z</dcterms:created>
  <dcterms:modified xsi:type="dcterms:W3CDTF">2017-10-11T13:46:00Z</dcterms:modified>
</cp:coreProperties>
</file>